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BA4B47" w14:textId="7A19B48D" w:rsidR="002E5FEE" w:rsidRPr="004B7942" w:rsidRDefault="00992D80" w:rsidP="002E5FEE">
      <w:pPr>
        <w:jc w:val="center"/>
        <w:rPr>
          <w:rFonts w:ascii="Garamond" w:hAnsi="Garamond" w:cs="Times New Roman"/>
          <w:b/>
        </w:rPr>
      </w:pPr>
      <w:r w:rsidRPr="004B7942">
        <w:rPr>
          <w:rFonts w:ascii="Garamond" w:hAnsi="Garamond"/>
          <w:noProof/>
          <w:lang w:eastAsia="zh-CN"/>
        </w:rPr>
        <w:drawing>
          <wp:anchor distT="0" distB="0" distL="114300" distR="114300" simplePos="0" relativeHeight="251648000" behindDoc="0" locked="0" layoutInCell="1" allowOverlap="1" wp14:anchorId="07D356B3" wp14:editId="66119F03">
            <wp:simplePos x="0" y="0"/>
            <wp:positionH relativeFrom="column">
              <wp:posOffset>6066155</wp:posOffset>
            </wp:positionH>
            <wp:positionV relativeFrom="paragraph">
              <wp:posOffset>0</wp:posOffset>
            </wp:positionV>
            <wp:extent cx="1159510" cy="805180"/>
            <wp:effectExtent l="0" t="0" r="2540" b="0"/>
            <wp:wrapThrough wrapText="bothSides">
              <wp:wrapPolygon edited="0">
                <wp:start x="5323" y="0"/>
                <wp:lineTo x="1774" y="3066"/>
                <wp:lineTo x="0" y="5621"/>
                <wp:lineTo x="0" y="9710"/>
                <wp:lineTo x="4613" y="20953"/>
                <wp:lineTo x="4968" y="20953"/>
                <wp:lineTo x="8872" y="20953"/>
                <wp:lineTo x="9582" y="20953"/>
                <wp:lineTo x="21292" y="12265"/>
                <wp:lineTo x="21292" y="3066"/>
                <wp:lineTo x="16324" y="0"/>
                <wp:lineTo x="5323"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rotWithShape="1">
                    <a:blip r:embed="rId8">
                      <a:extLst>
                        <a:ext uri="{28A0092B-C50C-407E-A947-70E740481C1C}">
                          <a14:useLocalDpi xmlns:a14="http://schemas.microsoft.com/office/drawing/2010/main" val="0"/>
                        </a:ext>
                      </a:extLst>
                    </a:blip>
                    <a:srcRect t="14125" b="16426"/>
                    <a:stretch/>
                  </pic:blipFill>
                  <pic:spPr bwMode="auto">
                    <a:xfrm>
                      <a:off x="0" y="0"/>
                      <a:ext cx="1159510" cy="8051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B7942">
        <w:rPr>
          <w:rFonts w:ascii="Garamond" w:hAnsi="Garamond"/>
          <w:noProof/>
          <w:lang w:eastAsia="zh-CN"/>
        </w:rPr>
        <w:drawing>
          <wp:anchor distT="0" distB="0" distL="114300" distR="114300" simplePos="0" relativeHeight="251670528" behindDoc="0" locked="0" layoutInCell="1" allowOverlap="1" wp14:anchorId="22B26781" wp14:editId="47308653">
            <wp:simplePos x="0" y="0"/>
            <wp:positionH relativeFrom="column">
              <wp:posOffset>-361950</wp:posOffset>
            </wp:positionH>
            <wp:positionV relativeFrom="paragraph">
              <wp:posOffset>0</wp:posOffset>
            </wp:positionV>
            <wp:extent cx="1159510" cy="805180"/>
            <wp:effectExtent l="0" t="0" r="2540" b="0"/>
            <wp:wrapThrough wrapText="bothSides">
              <wp:wrapPolygon edited="0">
                <wp:start x="15922" y="21600"/>
                <wp:lineTo x="20890" y="18534"/>
                <wp:lineTo x="21600" y="17512"/>
                <wp:lineTo x="21600" y="10357"/>
                <wp:lineTo x="15212" y="4736"/>
                <wp:lineTo x="10244" y="647"/>
                <wp:lineTo x="9889" y="647"/>
                <wp:lineTo x="4211" y="647"/>
                <wp:lineTo x="3147" y="4736"/>
                <wp:lineTo x="308" y="10357"/>
                <wp:lineTo x="308" y="20578"/>
                <wp:lineTo x="7760" y="21600"/>
                <wp:lineTo x="15922" y="2160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rotWithShape="1">
                    <a:blip r:embed="rId8">
                      <a:extLst>
                        <a:ext uri="{28A0092B-C50C-407E-A947-70E740481C1C}">
                          <a14:useLocalDpi xmlns:a14="http://schemas.microsoft.com/office/drawing/2010/main" val="0"/>
                        </a:ext>
                      </a:extLst>
                    </a:blip>
                    <a:srcRect t="12948" b="17582"/>
                    <a:stretch/>
                  </pic:blipFill>
                  <pic:spPr bwMode="auto">
                    <a:xfrm rot="10800000" flipV="1">
                      <a:off x="0" y="0"/>
                      <a:ext cx="1159510" cy="8051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E6D728" w14:textId="4353151C" w:rsidR="002E5FEE" w:rsidRPr="004B7942" w:rsidRDefault="00D26255" w:rsidP="002E5FEE">
      <w:pPr>
        <w:jc w:val="center"/>
        <w:rPr>
          <w:rFonts w:ascii="Garamond" w:hAnsi="Garamond" w:cs="Times New Roman"/>
          <w:b/>
          <w:sz w:val="28"/>
          <w:szCs w:val="28"/>
        </w:rPr>
      </w:pPr>
      <w:r w:rsidRPr="004B7942">
        <w:rPr>
          <w:rFonts w:ascii="Garamond" w:hAnsi="Garamond" w:cs="Times New Roman"/>
          <w:b/>
          <w:sz w:val="28"/>
          <w:szCs w:val="28"/>
        </w:rPr>
        <w:t>7</w:t>
      </w:r>
      <w:r w:rsidRPr="004B7942">
        <w:rPr>
          <w:rFonts w:ascii="Garamond" w:hAnsi="Garamond" w:cs="Times New Roman"/>
          <w:b/>
          <w:sz w:val="28"/>
          <w:szCs w:val="28"/>
          <w:vertAlign w:val="superscript"/>
        </w:rPr>
        <w:t>th</w:t>
      </w:r>
      <w:r w:rsidRPr="004B7942">
        <w:rPr>
          <w:rFonts w:ascii="Garamond" w:hAnsi="Garamond" w:cs="Times New Roman"/>
          <w:b/>
          <w:sz w:val="28"/>
          <w:szCs w:val="28"/>
        </w:rPr>
        <w:t xml:space="preserve"> Grade </w:t>
      </w:r>
      <w:r w:rsidR="004B7942" w:rsidRPr="004B7942">
        <w:rPr>
          <w:rFonts w:ascii="Garamond" w:hAnsi="Garamond" w:cs="Times New Roman"/>
          <w:b/>
          <w:sz w:val="28"/>
          <w:szCs w:val="28"/>
        </w:rPr>
        <w:t>Civics Syllabus</w:t>
      </w:r>
    </w:p>
    <w:p w14:paraId="33D59077" w14:textId="00A9D504" w:rsidR="00B01FA8" w:rsidRPr="004B7942" w:rsidRDefault="002E5FEE" w:rsidP="00B01FA8">
      <w:pPr>
        <w:jc w:val="center"/>
        <w:rPr>
          <w:rFonts w:ascii="Garamond" w:hAnsi="Garamond" w:cs="Times New Roman"/>
          <w:b/>
          <w:sz w:val="28"/>
          <w:szCs w:val="28"/>
        </w:rPr>
      </w:pPr>
      <w:r w:rsidRPr="004B7942">
        <w:rPr>
          <w:rFonts w:ascii="Garamond" w:hAnsi="Garamond" w:cs="Times New Roman"/>
          <w:b/>
          <w:sz w:val="28"/>
          <w:szCs w:val="28"/>
        </w:rPr>
        <w:t>Wildwood Middle High School</w:t>
      </w:r>
      <w:r w:rsidR="006C0143">
        <w:rPr>
          <w:rFonts w:ascii="Garamond" w:hAnsi="Garamond" w:cs="Times New Roman"/>
          <w:b/>
          <w:sz w:val="28"/>
          <w:szCs w:val="28"/>
        </w:rPr>
        <w:t xml:space="preserve">                                </w:t>
      </w:r>
      <w:r w:rsidR="006C0143" w:rsidRPr="006C0143">
        <w:rPr>
          <w:rFonts w:ascii="Garamond" w:hAnsi="Garamond" w:cs="Times New Roman"/>
          <w:b/>
          <w:sz w:val="28"/>
          <w:szCs w:val="28"/>
        </w:rPr>
        <w:t>Maxwell Deutsch</w:t>
      </w:r>
    </w:p>
    <w:p w14:paraId="1B434D95" w14:textId="16CCBF74" w:rsidR="00FE1BE1" w:rsidRPr="006C0143" w:rsidRDefault="00AF5BEC" w:rsidP="00B01FA8">
      <w:pPr>
        <w:jc w:val="center"/>
        <w:rPr>
          <w:rFonts w:ascii="Garamond" w:hAnsi="Garamond" w:cs="Times New Roman"/>
          <w:b/>
          <w:sz w:val="28"/>
          <w:szCs w:val="28"/>
        </w:rPr>
      </w:pPr>
      <w:r w:rsidRPr="004B7942">
        <w:rPr>
          <w:rFonts w:ascii="Garamond" w:hAnsi="Garamond"/>
          <w:noProof/>
          <w:sz w:val="28"/>
          <w:szCs w:val="28"/>
          <w:lang w:eastAsia="zh-CN"/>
        </w:rPr>
        <mc:AlternateContent>
          <mc:Choice Requires="wps">
            <w:drawing>
              <wp:anchor distT="0" distB="0" distL="114300" distR="114300" simplePos="0" relativeHeight="251719168" behindDoc="0" locked="0" layoutInCell="1" allowOverlap="1" wp14:anchorId="68A6D173" wp14:editId="3AB92450">
                <wp:simplePos x="0" y="0"/>
                <wp:positionH relativeFrom="column">
                  <wp:posOffset>-252484</wp:posOffset>
                </wp:positionH>
                <wp:positionV relativeFrom="paragraph">
                  <wp:posOffset>7126908</wp:posOffset>
                </wp:positionV>
                <wp:extent cx="2688590" cy="1084997"/>
                <wp:effectExtent l="0" t="0" r="16510" b="20320"/>
                <wp:wrapNone/>
                <wp:docPr id="30" name="Text Box 30"/>
                <wp:cNvGraphicFramePr/>
                <a:graphic xmlns:a="http://schemas.openxmlformats.org/drawingml/2006/main">
                  <a:graphicData uri="http://schemas.microsoft.com/office/word/2010/wordprocessingShape">
                    <wps:wsp>
                      <wps:cNvSpPr txBox="1"/>
                      <wps:spPr>
                        <a:xfrm>
                          <a:off x="0" y="0"/>
                          <a:ext cx="2688590" cy="1084997"/>
                        </a:xfrm>
                        <a:prstGeom prst="rect">
                          <a:avLst/>
                        </a:prstGeom>
                        <a:solidFill>
                          <a:schemeClr val="lt1"/>
                        </a:solidFill>
                        <a:ln w="6350">
                          <a:solidFill>
                            <a:prstClr val="black"/>
                          </a:solidFill>
                        </a:ln>
                      </wps:spPr>
                      <wps:txbx>
                        <w:txbxContent>
                          <w:p w14:paraId="7E77E32E" w14:textId="77777777" w:rsidR="00AF5BEC" w:rsidRDefault="00AF5BEC" w:rsidP="00AF5BEC">
                            <w:pPr>
                              <w:autoSpaceDE w:val="0"/>
                              <w:autoSpaceDN w:val="0"/>
                              <w:adjustRightInd w:val="0"/>
                              <w:spacing w:line="240" w:lineRule="auto"/>
                              <w:jc w:val="center"/>
                              <w:rPr>
                                <w:rFonts w:ascii="Garamond" w:hAnsi="Garamond"/>
                                <w:b/>
                                <w:sz w:val="24"/>
                                <w:szCs w:val="24"/>
                              </w:rPr>
                            </w:pPr>
                            <w:r>
                              <w:rPr>
                                <w:rFonts w:ascii="Garamond" w:hAnsi="Garamond"/>
                                <w:b/>
                                <w:sz w:val="24"/>
                                <w:szCs w:val="24"/>
                              </w:rPr>
                              <w:t>Behavior</w:t>
                            </w:r>
                          </w:p>
                          <w:p w14:paraId="645CCD32" w14:textId="194EC8BE" w:rsidR="005A179E" w:rsidRPr="00C973C0" w:rsidRDefault="00C973C0" w:rsidP="005A179E">
                            <w:pPr>
                              <w:autoSpaceDE w:val="0"/>
                              <w:autoSpaceDN w:val="0"/>
                              <w:adjustRightInd w:val="0"/>
                              <w:spacing w:line="240" w:lineRule="auto"/>
                              <w:rPr>
                                <w:rFonts w:ascii="Garamond" w:hAnsi="Garamond"/>
                                <w:szCs w:val="24"/>
                              </w:rPr>
                            </w:pPr>
                            <w:r w:rsidRPr="00C973C0">
                              <w:rPr>
                                <w:rFonts w:ascii="Garamond" w:hAnsi="Garamond"/>
                                <w:szCs w:val="24"/>
                              </w:rPr>
                              <w:t>Student misbehavior will result in a student conference.  Repeated misbehavior will</w:t>
                            </w:r>
                            <w:r>
                              <w:rPr>
                                <w:rFonts w:ascii="Garamond" w:hAnsi="Garamond"/>
                                <w:szCs w:val="24"/>
                              </w:rPr>
                              <w:t xml:space="preserve"> lead to parent contact.  If further incidents occur, the student will be referred to administration.</w:t>
                            </w:r>
                          </w:p>
                          <w:p w14:paraId="2EFE52FE" w14:textId="77777777" w:rsidR="005A179E" w:rsidRPr="00C973C0" w:rsidRDefault="005A179E">
                            <w:pPr>
                              <w:rPr>
                                <w:rFonts w:ascii="Garamond" w:hAnsi="Garamond"/>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A6D173" id="_x0000_t202" coordsize="21600,21600" o:spt="202" path="m,l,21600r21600,l21600,xe">
                <v:stroke joinstyle="miter"/>
                <v:path gradientshapeok="t" o:connecttype="rect"/>
              </v:shapetype>
              <v:shape id="Text Box 30" o:spid="_x0000_s1026" type="#_x0000_t202" style="position:absolute;left:0;text-align:left;margin-left:-19.9pt;margin-top:561.15pt;width:211.7pt;height:85.4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" fillcolor="white [3201]" strokeweight=".5pt">
                <v:textbox>
                  <w:txbxContent>
                    <w:p w14:paraId="7E77E32E" w14:textId="77777777" w:rsidR="00AF5BEC" w:rsidRDefault="00AF5BEC" w:rsidP="00AF5BEC">
                      <w:pPr>
                        <w:autoSpaceDE w:val="0"/>
                        <w:autoSpaceDN w:val="0"/>
                        <w:adjustRightInd w:val="0"/>
                        <w:spacing w:line="240" w:lineRule="auto"/>
                        <w:jc w:val="center"/>
                        <w:rPr>
                          <w:rFonts w:ascii="Garamond" w:hAnsi="Garamond"/>
                          <w:b/>
                          <w:sz w:val="24"/>
                          <w:szCs w:val="24"/>
                        </w:rPr>
                      </w:pPr>
                      <w:r>
                        <w:rPr>
                          <w:rFonts w:ascii="Garamond" w:hAnsi="Garamond"/>
                          <w:b/>
                          <w:sz w:val="24"/>
                          <w:szCs w:val="24"/>
                        </w:rPr>
                        <w:t>Behavior</w:t>
                      </w:r>
                    </w:p>
                    <w:p w14:paraId="645CCD32" w14:textId="194EC8BE" w:rsidR="005A179E" w:rsidRPr="00C973C0" w:rsidRDefault="00C973C0" w:rsidP="005A179E">
                      <w:pPr>
                        <w:autoSpaceDE w:val="0"/>
                        <w:autoSpaceDN w:val="0"/>
                        <w:adjustRightInd w:val="0"/>
                        <w:spacing w:line="240" w:lineRule="auto"/>
                        <w:rPr>
                          <w:rFonts w:ascii="Garamond" w:hAnsi="Garamond"/>
                          <w:szCs w:val="24"/>
                        </w:rPr>
                      </w:pPr>
                      <w:r w:rsidRPr="00C973C0">
                        <w:rPr>
                          <w:rFonts w:ascii="Garamond" w:hAnsi="Garamond"/>
                          <w:szCs w:val="24"/>
                        </w:rPr>
                        <w:t>Student misbehavior will result in a student conference.  Repeated misbehavior will</w:t>
                      </w:r>
                      <w:r>
                        <w:rPr>
                          <w:rFonts w:ascii="Garamond" w:hAnsi="Garamond"/>
                          <w:szCs w:val="24"/>
                        </w:rPr>
                        <w:t xml:space="preserve"> lead to parent contact.  If further incidents occur, the student will be referred to administration.</w:t>
                      </w:r>
                    </w:p>
                    <w:p w14:paraId="2EFE52FE" w14:textId="77777777" w:rsidR="005A179E" w:rsidRPr="00C973C0" w:rsidRDefault="005A179E">
                      <w:pPr>
                        <w:rPr>
                          <w:rFonts w:ascii="Garamond" w:hAnsi="Garamond"/>
                          <w:szCs w:val="24"/>
                        </w:rPr>
                      </w:pPr>
                    </w:p>
                  </w:txbxContent>
                </v:textbox>
              </v:shape>
            </w:pict>
          </mc:Fallback>
        </mc:AlternateContent>
      </w:r>
      <w:r w:rsidR="00C973C0" w:rsidRPr="004B7942">
        <w:rPr>
          <w:rFonts w:ascii="Garamond" w:hAnsi="Garamond"/>
          <w:noProof/>
          <w:sz w:val="28"/>
          <w:szCs w:val="28"/>
          <w:lang w:eastAsia="zh-CN"/>
        </w:rPr>
        <mc:AlternateContent>
          <mc:Choice Requires="wps">
            <w:drawing>
              <wp:anchor distT="0" distB="0" distL="114300" distR="114300" simplePos="0" relativeHeight="251743744" behindDoc="0" locked="0" layoutInCell="1" allowOverlap="1" wp14:anchorId="3BEAD1AC" wp14:editId="1BF634B3">
                <wp:simplePos x="0" y="0"/>
                <wp:positionH relativeFrom="column">
                  <wp:posOffset>2436125</wp:posOffset>
                </wp:positionH>
                <wp:positionV relativeFrom="paragraph">
                  <wp:posOffset>7065492</wp:posOffset>
                </wp:positionV>
                <wp:extent cx="4657090" cy="1214651"/>
                <wp:effectExtent l="0" t="0" r="10160" b="24130"/>
                <wp:wrapNone/>
                <wp:docPr id="24" name="Text Box 24"/>
                <wp:cNvGraphicFramePr/>
                <a:graphic xmlns:a="http://schemas.openxmlformats.org/drawingml/2006/main">
                  <a:graphicData uri="http://schemas.microsoft.com/office/word/2010/wordprocessingShape">
                    <wps:wsp>
                      <wps:cNvSpPr txBox="1"/>
                      <wps:spPr>
                        <a:xfrm>
                          <a:off x="0" y="0"/>
                          <a:ext cx="4657090" cy="1214651"/>
                        </a:xfrm>
                        <a:prstGeom prst="rect">
                          <a:avLst/>
                        </a:prstGeom>
                        <a:solidFill>
                          <a:schemeClr val="lt1"/>
                        </a:solidFill>
                        <a:ln w="6350">
                          <a:solidFill>
                            <a:prstClr val="black"/>
                          </a:solidFill>
                        </a:ln>
                      </wps:spPr>
                      <wps:txbx>
                        <w:txbxContent>
                          <w:p w14:paraId="525AEE01" w14:textId="5D34941D" w:rsidR="00C43D62" w:rsidRPr="00C43D62" w:rsidRDefault="0066687C" w:rsidP="00C43D62">
                            <w:pPr>
                              <w:numPr>
                                <w:ilvl w:val="0"/>
                                <w:numId w:val="4"/>
                              </w:numPr>
                              <w:autoSpaceDE w:val="0"/>
                              <w:autoSpaceDN w:val="0"/>
                              <w:adjustRightInd w:val="0"/>
                              <w:spacing w:line="240" w:lineRule="auto"/>
                              <w:jc w:val="center"/>
                              <w:rPr>
                                <w:rFonts w:ascii="Garamond" w:hAnsi="Garamond" w:cs="Arial"/>
                              </w:rPr>
                            </w:pPr>
                            <w:r w:rsidRPr="00C43D62">
                              <w:rPr>
                                <w:rFonts w:ascii="Garamond" w:hAnsi="Garamond" w:cs="Arial"/>
                                <w:b/>
                              </w:rPr>
                              <w:t xml:space="preserve">Keys for Success in </w:t>
                            </w:r>
                            <w:r w:rsidR="00C43D62" w:rsidRPr="00C43D62">
                              <w:rPr>
                                <w:rFonts w:ascii="Garamond" w:hAnsi="Garamond" w:cs="Arial"/>
                                <w:b/>
                              </w:rPr>
                              <w:t>Civics</w:t>
                            </w:r>
                          </w:p>
                          <w:p w14:paraId="7E706A8D" w14:textId="77777777" w:rsidR="00C973C0" w:rsidRDefault="00C973C0" w:rsidP="00C973C0">
                            <w:pPr>
                              <w:numPr>
                                <w:ilvl w:val="0"/>
                                <w:numId w:val="4"/>
                              </w:numPr>
                              <w:autoSpaceDE w:val="0"/>
                              <w:autoSpaceDN w:val="0"/>
                              <w:adjustRightInd w:val="0"/>
                              <w:spacing w:line="240" w:lineRule="auto"/>
                              <w:rPr>
                                <w:rFonts w:ascii="Garamond" w:hAnsi="Garamond" w:cs="Arial"/>
                              </w:rPr>
                            </w:pPr>
                            <w:r>
                              <w:rPr>
                                <w:rFonts w:ascii="Garamond" w:hAnsi="Garamond" w:cs="Arial"/>
                              </w:rPr>
                              <w:t>Coming to school every day and trying your best is the greatest learning strategy.</w:t>
                            </w:r>
                          </w:p>
                          <w:p w14:paraId="6113E82C" w14:textId="53BEC6A3" w:rsidR="00C973C0" w:rsidRDefault="00C973C0" w:rsidP="00C973C0">
                            <w:pPr>
                              <w:autoSpaceDE w:val="0"/>
                              <w:autoSpaceDN w:val="0"/>
                              <w:adjustRightInd w:val="0"/>
                              <w:spacing w:line="240" w:lineRule="auto"/>
                              <w:rPr>
                                <w:rFonts w:ascii="Garamond" w:hAnsi="Garamond" w:cs="Arial"/>
                              </w:rPr>
                            </w:pPr>
                          </w:p>
                          <w:p w14:paraId="71F65348" w14:textId="056CFD11" w:rsidR="00C973C0" w:rsidRDefault="00C973C0" w:rsidP="00C973C0">
                            <w:pPr>
                              <w:autoSpaceDE w:val="0"/>
                              <w:autoSpaceDN w:val="0"/>
                              <w:adjustRightInd w:val="0"/>
                              <w:spacing w:line="240" w:lineRule="auto"/>
                              <w:rPr>
                                <w:rFonts w:ascii="Garamond" w:hAnsi="Garamond" w:cs="Arial"/>
                              </w:rPr>
                            </w:pPr>
                            <w:r>
                              <w:rPr>
                                <w:rFonts w:ascii="Garamond" w:hAnsi="Garamond" w:cs="Arial"/>
                              </w:rPr>
                              <w:t>Keep up with the Interactive Notebook: it is essential to every day in class.</w:t>
                            </w:r>
                          </w:p>
                          <w:p w14:paraId="3BAE7C16" w14:textId="77777777" w:rsidR="00C973C0" w:rsidRDefault="00C973C0" w:rsidP="00C973C0">
                            <w:pPr>
                              <w:autoSpaceDE w:val="0"/>
                              <w:autoSpaceDN w:val="0"/>
                              <w:adjustRightInd w:val="0"/>
                              <w:spacing w:line="240" w:lineRule="auto"/>
                              <w:rPr>
                                <w:rFonts w:ascii="Garamond" w:hAnsi="Garamond" w:cs="Arial"/>
                              </w:rPr>
                            </w:pPr>
                          </w:p>
                          <w:p w14:paraId="771BF2AB" w14:textId="11E5E5D3" w:rsidR="00C973C0" w:rsidRDefault="00C43D62" w:rsidP="00C973C0">
                            <w:pPr>
                              <w:autoSpaceDE w:val="0"/>
                              <w:autoSpaceDN w:val="0"/>
                              <w:adjustRightInd w:val="0"/>
                              <w:spacing w:line="240" w:lineRule="auto"/>
                              <w:rPr>
                                <w:rFonts w:ascii="Garamond" w:hAnsi="Garamond" w:cs="Arial"/>
                              </w:rPr>
                            </w:pPr>
                            <w:r w:rsidRPr="00C43D62">
                              <w:rPr>
                                <w:rFonts w:ascii="Garamond" w:hAnsi="Garamond" w:cs="Arial"/>
                              </w:rPr>
                              <w:t>Remember that this school and this country belongs to you; the purpose of the study of civics is so you are ready to take over this school and this country.</w:t>
                            </w:r>
                          </w:p>
                          <w:p w14:paraId="4A8F0441" w14:textId="3ED3C354" w:rsidR="0066687C" w:rsidRPr="00C43D62" w:rsidRDefault="0066687C" w:rsidP="00C973C0">
                            <w:pPr>
                              <w:numPr>
                                <w:ilvl w:val="0"/>
                                <w:numId w:val="4"/>
                              </w:numPr>
                              <w:autoSpaceDE w:val="0"/>
                              <w:autoSpaceDN w:val="0"/>
                              <w:adjustRightInd w:val="0"/>
                              <w:spacing w:line="240" w:lineRule="auto"/>
                              <w:rPr>
                                <w:rFonts w:ascii="Garamond" w:hAnsi="Garamond"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AD1AC" id="Text Box 24" o:spid="_x0000_s1027" type="#_x0000_t202" style="position:absolute;left:0;text-align:left;margin-left:191.8pt;margin-top:556.35pt;width:366.7pt;height:95.6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" fillcolor="white [3201]" strokeweight=".5pt">
                <v:textbox>
                  <w:txbxContent>
                    <w:p w14:paraId="525AEE01" w14:textId="5D34941D" w:rsidR="00C43D62" w:rsidRPr="00C43D62" w:rsidRDefault="0066687C" w:rsidP="00C43D62">
                      <w:pPr>
                        <w:numPr>
                          <w:ilvl w:val="0"/>
                          <w:numId w:val="4"/>
                        </w:numPr>
                        <w:autoSpaceDE w:val="0"/>
                        <w:autoSpaceDN w:val="0"/>
                        <w:adjustRightInd w:val="0"/>
                        <w:spacing w:line="240" w:lineRule="auto"/>
                        <w:jc w:val="center"/>
                        <w:rPr>
                          <w:rFonts w:ascii="Garamond" w:hAnsi="Garamond" w:cs="Arial"/>
                        </w:rPr>
                      </w:pPr>
                      <w:r w:rsidRPr="00C43D62">
                        <w:rPr>
                          <w:rFonts w:ascii="Garamond" w:hAnsi="Garamond" w:cs="Arial"/>
                          <w:b/>
                        </w:rPr>
                        <w:t xml:space="preserve">Keys for Success in </w:t>
                      </w:r>
                      <w:r w:rsidR="00C43D62" w:rsidRPr="00C43D62">
                        <w:rPr>
                          <w:rFonts w:ascii="Garamond" w:hAnsi="Garamond" w:cs="Arial"/>
                          <w:b/>
                        </w:rPr>
                        <w:t>Civics</w:t>
                      </w:r>
                    </w:p>
                    <w:p w14:paraId="7E706A8D" w14:textId="77777777" w:rsidR="00C973C0" w:rsidRDefault="00C973C0" w:rsidP="00C973C0">
                      <w:pPr>
                        <w:numPr>
                          <w:ilvl w:val="0"/>
                          <w:numId w:val="4"/>
                        </w:numPr>
                        <w:autoSpaceDE w:val="0"/>
                        <w:autoSpaceDN w:val="0"/>
                        <w:adjustRightInd w:val="0"/>
                        <w:spacing w:line="240" w:lineRule="auto"/>
                        <w:rPr>
                          <w:rFonts w:ascii="Garamond" w:hAnsi="Garamond" w:cs="Arial"/>
                        </w:rPr>
                      </w:pPr>
                      <w:r>
                        <w:rPr>
                          <w:rFonts w:ascii="Garamond" w:hAnsi="Garamond" w:cs="Arial"/>
                        </w:rPr>
                        <w:t>Coming to school every day and trying your best is the greatest learning strategy.</w:t>
                      </w:r>
                    </w:p>
                    <w:p w14:paraId="6113E82C" w14:textId="53BEC6A3" w:rsidR="00C973C0" w:rsidRDefault="00C973C0" w:rsidP="00C973C0">
                      <w:pPr>
                        <w:autoSpaceDE w:val="0"/>
                        <w:autoSpaceDN w:val="0"/>
                        <w:adjustRightInd w:val="0"/>
                        <w:spacing w:line="240" w:lineRule="auto"/>
                        <w:rPr>
                          <w:rFonts w:ascii="Garamond" w:hAnsi="Garamond" w:cs="Arial"/>
                        </w:rPr>
                      </w:pPr>
                    </w:p>
                    <w:p w14:paraId="71F65348" w14:textId="056CFD11" w:rsidR="00C973C0" w:rsidRDefault="00C973C0" w:rsidP="00C973C0">
                      <w:pPr>
                        <w:autoSpaceDE w:val="0"/>
                        <w:autoSpaceDN w:val="0"/>
                        <w:adjustRightInd w:val="0"/>
                        <w:spacing w:line="240" w:lineRule="auto"/>
                        <w:rPr>
                          <w:rFonts w:ascii="Garamond" w:hAnsi="Garamond" w:cs="Arial"/>
                        </w:rPr>
                      </w:pPr>
                      <w:r>
                        <w:rPr>
                          <w:rFonts w:ascii="Garamond" w:hAnsi="Garamond" w:cs="Arial"/>
                        </w:rPr>
                        <w:t>Keep up with the Interactive Notebook: it is essential to every day in class.</w:t>
                      </w:r>
                    </w:p>
                    <w:p w14:paraId="3BAE7C16" w14:textId="77777777" w:rsidR="00C973C0" w:rsidRDefault="00C973C0" w:rsidP="00C973C0">
                      <w:pPr>
                        <w:autoSpaceDE w:val="0"/>
                        <w:autoSpaceDN w:val="0"/>
                        <w:adjustRightInd w:val="0"/>
                        <w:spacing w:line="240" w:lineRule="auto"/>
                        <w:rPr>
                          <w:rFonts w:ascii="Garamond" w:hAnsi="Garamond" w:cs="Arial"/>
                        </w:rPr>
                      </w:pPr>
                    </w:p>
                    <w:p w14:paraId="771BF2AB" w14:textId="11E5E5D3" w:rsidR="00C973C0" w:rsidRDefault="00C43D62" w:rsidP="00C973C0">
                      <w:pPr>
                        <w:autoSpaceDE w:val="0"/>
                        <w:autoSpaceDN w:val="0"/>
                        <w:adjustRightInd w:val="0"/>
                        <w:spacing w:line="240" w:lineRule="auto"/>
                        <w:rPr>
                          <w:rFonts w:ascii="Garamond" w:hAnsi="Garamond" w:cs="Arial"/>
                        </w:rPr>
                      </w:pPr>
                      <w:r w:rsidRPr="00C43D62">
                        <w:rPr>
                          <w:rFonts w:ascii="Garamond" w:hAnsi="Garamond" w:cs="Arial"/>
                        </w:rPr>
                        <w:t>Remember that this school and this country belongs to you; the purpose of the study of civics is so you are ready to take over this school and this country.</w:t>
                      </w:r>
                    </w:p>
                    <w:p w14:paraId="4A8F0441" w14:textId="3ED3C354" w:rsidR="0066687C" w:rsidRPr="00C43D62" w:rsidRDefault="0066687C" w:rsidP="00C973C0">
                      <w:pPr>
                        <w:numPr>
                          <w:ilvl w:val="0"/>
                          <w:numId w:val="4"/>
                        </w:numPr>
                        <w:autoSpaceDE w:val="0"/>
                        <w:autoSpaceDN w:val="0"/>
                        <w:adjustRightInd w:val="0"/>
                        <w:spacing w:line="240" w:lineRule="auto"/>
                        <w:rPr>
                          <w:rFonts w:ascii="Garamond" w:hAnsi="Garamond" w:cs="Arial"/>
                        </w:rPr>
                      </w:pPr>
                    </w:p>
                  </w:txbxContent>
                </v:textbox>
              </v:shape>
            </w:pict>
          </mc:Fallback>
        </mc:AlternateContent>
      </w:r>
      <w:r w:rsidR="00C973C0" w:rsidRPr="004B7942">
        <w:rPr>
          <w:rFonts w:ascii="Garamond" w:hAnsi="Garamond" w:cs="Times New Roman"/>
          <w:b/>
          <w:noProof/>
          <w:sz w:val="28"/>
          <w:szCs w:val="28"/>
          <w:lang w:eastAsia="zh-CN"/>
        </w:rPr>
        <mc:AlternateContent>
          <mc:Choice Requires="wps">
            <w:drawing>
              <wp:anchor distT="0" distB="0" distL="114300" distR="114300" simplePos="0" relativeHeight="251665920" behindDoc="0" locked="0" layoutInCell="1" allowOverlap="1" wp14:anchorId="1C920EA3" wp14:editId="4860A6CF">
                <wp:simplePos x="0" y="0"/>
                <wp:positionH relativeFrom="column">
                  <wp:posOffset>3990975</wp:posOffset>
                </wp:positionH>
                <wp:positionV relativeFrom="paragraph">
                  <wp:posOffset>3333681</wp:posOffset>
                </wp:positionV>
                <wp:extent cx="3211195" cy="42354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211195" cy="423545"/>
                        </a:xfrm>
                        <a:prstGeom prst="rect">
                          <a:avLst/>
                        </a:prstGeom>
                        <a:noFill/>
                        <a:ln w="6350">
                          <a:noFill/>
                        </a:ln>
                      </wps:spPr>
                      <wps:txbx>
                        <w:txbxContent>
                          <w:p w14:paraId="315F6F08" w14:textId="77777777" w:rsidR="00BE5675" w:rsidRPr="00C973C0" w:rsidRDefault="00BE5675">
                            <w:pPr>
                              <w:rPr>
                                <w:rFonts w:ascii="Garamond" w:hAnsi="Garamond"/>
                                <w:b/>
                                <w:sz w:val="24"/>
                                <w:szCs w:val="28"/>
                              </w:rPr>
                            </w:pPr>
                            <w:r w:rsidRPr="00C973C0">
                              <w:rPr>
                                <w:rFonts w:ascii="Garamond" w:hAnsi="Garamond"/>
                                <w:b/>
                                <w:sz w:val="24"/>
                                <w:szCs w:val="28"/>
                              </w:rPr>
                              <w:t>Classroom Expectations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20EA3" id="Text Box 13" o:spid="_x0000_s1028" type="#_x0000_t202" style="position:absolute;left:0;text-align:left;margin-left:314.25pt;margin-top:262.5pt;width:252.85pt;height:33.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" filled="f" stroked="f" strokeweight=".5pt">
                <v:textbox>
                  <w:txbxContent>
                    <w:p w14:paraId="315F6F08" w14:textId="77777777" w:rsidR="00BE5675" w:rsidRPr="00C973C0" w:rsidRDefault="00BE5675">
                      <w:pPr>
                        <w:rPr>
                          <w:rFonts w:ascii="Garamond" w:hAnsi="Garamond"/>
                          <w:b/>
                          <w:sz w:val="24"/>
                          <w:szCs w:val="28"/>
                        </w:rPr>
                      </w:pPr>
                      <w:r w:rsidRPr="00C973C0">
                        <w:rPr>
                          <w:rFonts w:ascii="Garamond" w:hAnsi="Garamond"/>
                          <w:b/>
                          <w:sz w:val="24"/>
                          <w:szCs w:val="28"/>
                        </w:rPr>
                        <w:t>Classroom Expectations</w:t>
                      </w:r>
                    </w:p>
                  </w:txbxContent>
                </v:textbox>
              </v:shape>
            </w:pict>
          </mc:Fallback>
        </mc:AlternateContent>
      </w:r>
      <w:r w:rsidR="00C43D62" w:rsidRPr="004B7942">
        <w:rPr>
          <w:rFonts w:ascii="Garamond" w:hAnsi="Garamond" w:cs="Times New Roman"/>
          <w:b/>
          <w:noProof/>
          <w:sz w:val="28"/>
          <w:szCs w:val="28"/>
          <w:lang w:eastAsia="zh-CN"/>
        </w:rPr>
        <mc:AlternateContent>
          <mc:Choice Requires="wps">
            <w:drawing>
              <wp:anchor distT="0" distB="0" distL="114300" distR="114300" simplePos="0" relativeHeight="251650560" behindDoc="0" locked="0" layoutInCell="1" allowOverlap="1" wp14:anchorId="4A8FBDF8" wp14:editId="7CE80BAD">
                <wp:simplePos x="0" y="0"/>
                <wp:positionH relativeFrom="column">
                  <wp:posOffset>-261208</wp:posOffset>
                </wp:positionH>
                <wp:positionV relativeFrom="paragraph">
                  <wp:posOffset>2440961</wp:posOffset>
                </wp:positionV>
                <wp:extent cx="3397885" cy="939521"/>
                <wp:effectExtent l="0" t="0" r="12065" b="13335"/>
                <wp:wrapNone/>
                <wp:docPr id="11" name="Text Box 11"/>
                <wp:cNvGraphicFramePr/>
                <a:graphic xmlns:a="http://schemas.openxmlformats.org/drawingml/2006/main">
                  <a:graphicData uri="http://schemas.microsoft.com/office/word/2010/wordprocessingShape">
                    <wps:wsp>
                      <wps:cNvSpPr txBox="1"/>
                      <wps:spPr>
                        <a:xfrm>
                          <a:off x="0" y="0"/>
                          <a:ext cx="3397885" cy="939521"/>
                        </a:xfrm>
                        <a:prstGeom prst="rect">
                          <a:avLst/>
                        </a:prstGeom>
                        <a:solidFill>
                          <a:schemeClr val="lt1"/>
                        </a:solidFill>
                        <a:ln w="6350">
                          <a:solidFill>
                            <a:prstClr val="black"/>
                          </a:solidFill>
                        </a:ln>
                      </wps:spPr>
                      <wps:txbx>
                        <w:txbxContent>
                          <w:p w14:paraId="3ED096B1" w14:textId="537F0477" w:rsidR="00F7662F" w:rsidRPr="007A5D74" w:rsidRDefault="00C973C0" w:rsidP="007A5D74">
                            <w:pPr>
                              <w:pStyle w:val="Default"/>
                              <w:rPr>
                                <w:rFonts w:ascii="Garamond" w:hAnsi="Garamond"/>
                                <w:color w:val="auto"/>
                                <w:sz w:val="22"/>
                                <w:szCs w:val="20"/>
                              </w:rPr>
                            </w:pPr>
                            <w:r>
                              <w:rPr>
                                <w:rFonts w:ascii="Garamond" w:hAnsi="Garamond"/>
                                <w:b/>
                                <w:color w:val="auto"/>
                                <w:szCs w:val="20"/>
                              </w:rPr>
                              <w:t>Supplies</w:t>
                            </w:r>
                            <w:r w:rsidR="00F7662F" w:rsidRPr="007A5D74">
                              <w:rPr>
                                <w:rFonts w:ascii="Garamond" w:hAnsi="Garamond"/>
                                <w:color w:val="auto"/>
                                <w:sz w:val="22"/>
                                <w:szCs w:val="20"/>
                              </w:rPr>
                              <w:t xml:space="preserve"> </w:t>
                            </w:r>
                            <w:r w:rsidR="00F7662F" w:rsidRPr="007A5D74">
                              <w:rPr>
                                <w:rFonts w:ascii="Garamond" w:hAnsi="Garamond"/>
                                <w:color w:val="auto"/>
                                <w:sz w:val="22"/>
                                <w:szCs w:val="20"/>
                              </w:rPr>
                              <w:sym w:font="Wingdings" w:char="F0B3"/>
                            </w:r>
                            <w:r w:rsidR="007A5D74" w:rsidRPr="007A5D74">
                              <w:rPr>
                                <w:rFonts w:ascii="Garamond" w:hAnsi="Garamond"/>
                                <w:color w:val="auto"/>
                                <w:sz w:val="22"/>
                                <w:szCs w:val="20"/>
                              </w:rPr>
                              <w:t>Civics</w:t>
                            </w:r>
                            <w:r w:rsidR="00F7662F" w:rsidRPr="007A5D74">
                              <w:rPr>
                                <w:rFonts w:ascii="Garamond" w:hAnsi="Garamond"/>
                                <w:color w:val="auto"/>
                                <w:sz w:val="22"/>
                                <w:szCs w:val="20"/>
                              </w:rPr>
                              <w:t xml:space="preserve"> Interactive </w:t>
                            </w:r>
                            <w:r w:rsidR="007A5D74" w:rsidRPr="007A5D74">
                              <w:rPr>
                                <w:rFonts w:ascii="Garamond" w:hAnsi="Garamond"/>
                                <w:color w:val="auto"/>
                                <w:sz w:val="22"/>
                                <w:szCs w:val="20"/>
                              </w:rPr>
                              <w:t>Notebook</w:t>
                            </w:r>
                            <w:r w:rsidR="000C57D9" w:rsidRPr="000C57D9">
                              <w:rPr>
                                <w:rFonts w:ascii="Garamond" w:hAnsi="Garamond"/>
                                <w:color w:val="auto"/>
                                <w:sz w:val="22"/>
                                <w:szCs w:val="20"/>
                              </w:rPr>
                              <w:sym w:font="Wingdings" w:char="F0B3"/>
                            </w:r>
                            <w:r w:rsidR="007A5D74" w:rsidRPr="007A5D74">
                              <w:rPr>
                                <w:rFonts w:ascii="Garamond" w:hAnsi="Garamond"/>
                                <w:color w:val="auto"/>
                                <w:sz w:val="22"/>
                                <w:szCs w:val="20"/>
                              </w:rPr>
                              <w:t xml:space="preserve">(a </w:t>
                            </w:r>
                            <w:r w:rsidR="007A5D74" w:rsidRPr="007A5D74">
                              <w:rPr>
                                <w:rFonts w:ascii="Garamond" w:hAnsi="Garamond"/>
                                <w:i/>
                                <w:color w:val="auto"/>
                                <w:sz w:val="22"/>
                                <w:szCs w:val="20"/>
                                <w:u w:val="single"/>
                              </w:rPr>
                              <w:t>composition notebook</w:t>
                            </w:r>
                            <w:r w:rsidR="007A5D74" w:rsidRPr="007A5D74">
                              <w:rPr>
                                <w:rFonts w:ascii="Garamond" w:hAnsi="Garamond"/>
                                <w:color w:val="auto"/>
                                <w:sz w:val="22"/>
                                <w:szCs w:val="20"/>
                              </w:rPr>
                              <w:t>, 100 sheets required, wide-ruled or college-ruled</w:t>
                            </w:r>
                            <w:r w:rsidR="00F7662F" w:rsidRPr="007A5D74">
                              <w:rPr>
                                <w:rFonts w:ascii="Garamond" w:hAnsi="Garamond"/>
                                <w:color w:val="auto"/>
                                <w:sz w:val="22"/>
                                <w:szCs w:val="20"/>
                              </w:rPr>
                              <w:t>)</w:t>
                            </w:r>
                          </w:p>
                          <w:p w14:paraId="74ED5B93" w14:textId="580F8E46" w:rsidR="000C57D9" w:rsidRDefault="007A5D74" w:rsidP="007A5D74">
                            <w:pPr>
                              <w:rPr>
                                <w:rFonts w:ascii="Garamond" w:hAnsi="Garamond"/>
                                <w:szCs w:val="20"/>
                              </w:rPr>
                            </w:pPr>
                            <w:r w:rsidRPr="000C57D9">
                              <w:rPr>
                                <w:rFonts w:ascii="Garamond" w:hAnsi="Garamond"/>
                                <w:szCs w:val="20"/>
                              </w:rPr>
                              <w:sym w:font="Wingdings" w:char="F0B3"/>
                            </w:r>
                            <w:r w:rsidR="000C57D9" w:rsidRPr="000C57D9">
                              <w:rPr>
                                <w:rFonts w:ascii="Garamond" w:hAnsi="Garamond"/>
                                <w:szCs w:val="20"/>
                              </w:rPr>
                              <w:t>Civics Vocabulary</w:t>
                            </w:r>
                            <w:r w:rsidR="000C57D9" w:rsidRPr="000C57D9">
                              <w:rPr>
                                <w:rFonts w:ascii="Garamond" w:hAnsi="Garamond"/>
                                <w:szCs w:val="20"/>
                              </w:rPr>
                              <w:sym w:font="Wingdings" w:char="F0B3"/>
                            </w:r>
                            <w:r>
                              <w:rPr>
                                <w:rFonts w:ascii="Garamond" w:hAnsi="Garamond"/>
                                <w:szCs w:val="20"/>
                              </w:rPr>
                              <w:t>(</w:t>
                            </w:r>
                            <w:r w:rsidRPr="007A5D74">
                              <w:rPr>
                                <w:rFonts w:ascii="Garamond" w:hAnsi="Garamond"/>
                                <w:i/>
                                <w:szCs w:val="20"/>
                                <w:u w:val="single"/>
                              </w:rPr>
                              <w:t>student choice</w:t>
                            </w:r>
                            <w:r w:rsidR="000C57D9">
                              <w:rPr>
                                <w:rFonts w:ascii="Garamond" w:hAnsi="Garamond"/>
                                <w:szCs w:val="20"/>
                              </w:rPr>
                              <w:t>:</w:t>
                            </w:r>
                            <w:r>
                              <w:rPr>
                                <w:rFonts w:ascii="Garamond" w:hAnsi="Garamond"/>
                                <w:szCs w:val="20"/>
                              </w:rPr>
                              <w:t xml:space="preserve"> </w:t>
                            </w:r>
                            <w:r w:rsidR="000C57D9">
                              <w:rPr>
                                <w:rFonts w:ascii="Garamond" w:hAnsi="Garamond"/>
                                <w:szCs w:val="20"/>
                              </w:rPr>
                              <w:t xml:space="preserve">1, </w:t>
                            </w:r>
                            <w:r>
                              <w:rPr>
                                <w:rFonts w:ascii="Garamond" w:hAnsi="Garamond"/>
                                <w:szCs w:val="20"/>
                              </w:rPr>
                              <w:t xml:space="preserve">a </w:t>
                            </w:r>
                            <w:r w:rsidR="000C57D9">
                              <w:rPr>
                                <w:rFonts w:ascii="Garamond" w:hAnsi="Garamond"/>
                                <w:szCs w:val="20"/>
                              </w:rPr>
                              <w:t>spiral notebook;</w:t>
                            </w:r>
                          </w:p>
                          <w:p w14:paraId="0EDF5AE8" w14:textId="1AD4E8A2" w:rsidR="000C57D9" w:rsidRDefault="000C57D9" w:rsidP="000C57D9">
                            <w:pPr>
                              <w:jc w:val="right"/>
                              <w:rPr>
                                <w:rFonts w:ascii="Garamond" w:hAnsi="Garamond"/>
                                <w:szCs w:val="20"/>
                              </w:rPr>
                            </w:pPr>
                            <w:r>
                              <w:rPr>
                                <w:rFonts w:ascii="Garamond" w:hAnsi="Garamond"/>
                                <w:szCs w:val="20"/>
                              </w:rPr>
                              <w:t xml:space="preserve">2, a </w:t>
                            </w:r>
                            <w:r w:rsidR="007A5D74">
                              <w:rPr>
                                <w:rFonts w:ascii="Garamond" w:hAnsi="Garamond"/>
                                <w:szCs w:val="20"/>
                              </w:rPr>
                              <w:t>binder o</w:t>
                            </w:r>
                            <w:r>
                              <w:rPr>
                                <w:rFonts w:ascii="Garamond" w:hAnsi="Garamond"/>
                                <w:szCs w:val="20"/>
                              </w:rPr>
                              <w:t>r folder with loose-leaf paper;</w:t>
                            </w:r>
                          </w:p>
                          <w:p w14:paraId="0CCA69BE" w14:textId="1D242655" w:rsidR="00F7662F" w:rsidRPr="007A5D74" w:rsidRDefault="000C57D9" w:rsidP="000C57D9">
                            <w:pPr>
                              <w:jc w:val="right"/>
                              <w:rPr>
                                <w:rFonts w:ascii="Garamond" w:hAnsi="Garamond"/>
                                <w:szCs w:val="20"/>
                              </w:rPr>
                            </w:pPr>
                            <w:r>
                              <w:rPr>
                                <w:rFonts w:ascii="Garamond" w:hAnsi="Garamond"/>
                                <w:szCs w:val="20"/>
                              </w:rPr>
                              <w:t xml:space="preserve">3, </w:t>
                            </w:r>
                            <w:r w:rsidR="007A5D74">
                              <w:rPr>
                                <w:rFonts w:ascii="Garamond" w:hAnsi="Garamond"/>
                                <w:szCs w:val="20"/>
                              </w:rPr>
                              <w:t>a second composition notebook)</w:t>
                            </w:r>
                            <w:r w:rsidR="007A5D74">
                              <w:rPr>
                                <w:rFonts w:ascii="Garamond" w:hAnsi="Garamond"/>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8FBDF8" id="Text Box 11" o:spid="_x0000_s1029" type="#_x0000_t202" style="position:absolute;left:0;text-align:left;margin-left:-20.55pt;margin-top:192.2pt;width:267.55pt;height:7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" fillcolor="white [3201]" strokeweight=".5pt">
                <v:textbox>
                  <w:txbxContent>
                    <w:p w14:paraId="3ED096B1" w14:textId="537F0477" w:rsidR="00F7662F" w:rsidRPr="007A5D74" w:rsidRDefault="00C973C0" w:rsidP="007A5D74">
                      <w:pPr>
                        <w:pStyle w:val="Default"/>
                        <w:rPr>
                          <w:rFonts w:ascii="Garamond" w:hAnsi="Garamond"/>
                          <w:color w:val="auto"/>
                          <w:sz w:val="22"/>
                          <w:szCs w:val="20"/>
                        </w:rPr>
                      </w:pPr>
                      <w:r>
                        <w:rPr>
                          <w:rFonts w:ascii="Garamond" w:hAnsi="Garamond"/>
                          <w:b/>
                          <w:color w:val="auto"/>
                          <w:szCs w:val="20"/>
                        </w:rPr>
                        <w:t>Supplies</w:t>
                      </w:r>
                      <w:r w:rsidR="00F7662F" w:rsidRPr="007A5D74">
                        <w:rPr>
                          <w:rFonts w:ascii="Garamond" w:hAnsi="Garamond"/>
                          <w:color w:val="auto"/>
                          <w:sz w:val="22"/>
                          <w:szCs w:val="20"/>
                        </w:rPr>
                        <w:t xml:space="preserve"> </w:t>
                      </w:r>
                      <w:r w:rsidR="00F7662F" w:rsidRPr="007A5D74">
                        <w:rPr>
                          <w:rFonts w:ascii="Garamond" w:hAnsi="Garamond"/>
                          <w:color w:val="auto"/>
                          <w:sz w:val="22"/>
                          <w:szCs w:val="20"/>
                        </w:rPr>
                        <w:sym w:font="Wingdings" w:char="F0B3"/>
                      </w:r>
                      <w:r w:rsidR="007A5D74" w:rsidRPr="007A5D74">
                        <w:rPr>
                          <w:rFonts w:ascii="Garamond" w:hAnsi="Garamond"/>
                          <w:color w:val="auto"/>
                          <w:sz w:val="22"/>
                          <w:szCs w:val="20"/>
                        </w:rPr>
                        <w:t>Civics</w:t>
                      </w:r>
                      <w:r w:rsidR="00F7662F" w:rsidRPr="007A5D74">
                        <w:rPr>
                          <w:rFonts w:ascii="Garamond" w:hAnsi="Garamond"/>
                          <w:color w:val="auto"/>
                          <w:sz w:val="22"/>
                          <w:szCs w:val="20"/>
                        </w:rPr>
                        <w:t xml:space="preserve"> Interactive </w:t>
                      </w:r>
                      <w:r w:rsidR="007A5D74" w:rsidRPr="007A5D74">
                        <w:rPr>
                          <w:rFonts w:ascii="Garamond" w:hAnsi="Garamond"/>
                          <w:color w:val="auto"/>
                          <w:sz w:val="22"/>
                          <w:szCs w:val="20"/>
                        </w:rPr>
                        <w:t>Notebook</w:t>
                      </w:r>
                      <w:r w:rsidR="000C57D9" w:rsidRPr="000C57D9">
                        <w:rPr>
                          <w:rFonts w:ascii="Garamond" w:hAnsi="Garamond"/>
                          <w:color w:val="auto"/>
                          <w:sz w:val="22"/>
                          <w:szCs w:val="20"/>
                        </w:rPr>
                        <w:sym w:font="Wingdings" w:char="F0B3"/>
                      </w:r>
                      <w:r w:rsidR="007A5D74" w:rsidRPr="007A5D74">
                        <w:rPr>
                          <w:rFonts w:ascii="Garamond" w:hAnsi="Garamond"/>
                          <w:color w:val="auto"/>
                          <w:sz w:val="22"/>
                          <w:szCs w:val="20"/>
                        </w:rPr>
                        <w:t xml:space="preserve">(a </w:t>
                      </w:r>
                      <w:r w:rsidR="007A5D74" w:rsidRPr="007A5D74">
                        <w:rPr>
                          <w:rFonts w:ascii="Garamond" w:hAnsi="Garamond"/>
                          <w:i/>
                          <w:color w:val="auto"/>
                          <w:sz w:val="22"/>
                          <w:szCs w:val="20"/>
                          <w:u w:val="single"/>
                        </w:rPr>
                        <w:t>composition notebook</w:t>
                      </w:r>
                      <w:r w:rsidR="007A5D74" w:rsidRPr="007A5D74">
                        <w:rPr>
                          <w:rFonts w:ascii="Garamond" w:hAnsi="Garamond"/>
                          <w:color w:val="auto"/>
                          <w:sz w:val="22"/>
                          <w:szCs w:val="20"/>
                        </w:rPr>
                        <w:t>, 100 sheets required, wide-ruled or college-ruled</w:t>
                      </w:r>
                      <w:r w:rsidR="00F7662F" w:rsidRPr="007A5D74">
                        <w:rPr>
                          <w:rFonts w:ascii="Garamond" w:hAnsi="Garamond"/>
                          <w:color w:val="auto"/>
                          <w:sz w:val="22"/>
                          <w:szCs w:val="20"/>
                        </w:rPr>
                        <w:t>)</w:t>
                      </w:r>
                    </w:p>
                    <w:p w14:paraId="74ED5B93" w14:textId="580F8E46" w:rsidR="000C57D9" w:rsidRDefault="007A5D74" w:rsidP="007A5D74">
                      <w:pPr>
                        <w:rPr>
                          <w:rFonts w:ascii="Garamond" w:hAnsi="Garamond"/>
                          <w:szCs w:val="20"/>
                        </w:rPr>
                      </w:pPr>
                      <w:r w:rsidRPr="000C57D9">
                        <w:rPr>
                          <w:rFonts w:ascii="Garamond" w:hAnsi="Garamond"/>
                          <w:szCs w:val="20"/>
                        </w:rPr>
                        <w:sym w:font="Wingdings" w:char="F0B3"/>
                      </w:r>
                      <w:r w:rsidR="000C57D9" w:rsidRPr="000C57D9">
                        <w:rPr>
                          <w:rFonts w:ascii="Garamond" w:hAnsi="Garamond"/>
                          <w:szCs w:val="20"/>
                        </w:rPr>
                        <w:t>Civics Vocabulary</w:t>
                      </w:r>
                      <w:r w:rsidR="000C57D9" w:rsidRPr="000C57D9">
                        <w:rPr>
                          <w:rFonts w:ascii="Garamond" w:hAnsi="Garamond"/>
                          <w:szCs w:val="20"/>
                        </w:rPr>
                        <w:sym w:font="Wingdings" w:char="F0B3"/>
                      </w:r>
                      <w:r>
                        <w:rPr>
                          <w:rFonts w:ascii="Garamond" w:hAnsi="Garamond"/>
                          <w:szCs w:val="20"/>
                        </w:rPr>
                        <w:t>(</w:t>
                      </w:r>
                      <w:r w:rsidRPr="007A5D74">
                        <w:rPr>
                          <w:rFonts w:ascii="Garamond" w:hAnsi="Garamond"/>
                          <w:i/>
                          <w:szCs w:val="20"/>
                          <w:u w:val="single"/>
                        </w:rPr>
                        <w:t>student choice</w:t>
                      </w:r>
                      <w:r w:rsidR="000C57D9">
                        <w:rPr>
                          <w:rFonts w:ascii="Garamond" w:hAnsi="Garamond"/>
                          <w:szCs w:val="20"/>
                        </w:rPr>
                        <w:t>:</w:t>
                      </w:r>
                      <w:r>
                        <w:rPr>
                          <w:rFonts w:ascii="Garamond" w:hAnsi="Garamond"/>
                          <w:szCs w:val="20"/>
                        </w:rPr>
                        <w:t xml:space="preserve"> </w:t>
                      </w:r>
                      <w:r w:rsidR="000C57D9">
                        <w:rPr>
                          <w:rFonts w:ascii="Garamond" w:hAnsi="Garamond"/>
                          <w:szCs w:val="20"/>
                        </w:rPr>
                        <w:t xml:space="preserve">1, </w:t>
                      </w:r>
                      <w:r>
                        <w:rPr>
                          <w:rFonts w:ascii="Garamond" w:hAnsi="Garamond"/>
                          <w:szCs w:val="20"/>
                        </w:rPr>
                        <w:t xml:space="preserve">a </w:t>
                      </w:r>
                      <w:r w:rsidR="000C57D9">
                        <w:rPr>
                          <w:rFonts w:ascii="Garamond" w:hAnsi="Garamond"/>
                          <w:szCs w:val="20"/>
                        </w:rPr>
                        <w:t>spiral notebook;</w:t>
                      </w:r>
                    </w:p>
                    <w:p w14:paraId="0EDF5AE8" w14:textId="1AD4E8A2" w:rsidR="000C57D9" w:rsidRDefault="000C57D9" w:rsidP="000C57D9">
                      <w:pPr>
                        <w:jc w:val="right"/>
                        <w:rPr>
                          <w:rFonts w:ascii="Garamond" w:hAnsi="Garamond"/>
                          <w:szCs w:val="20"/>
                        </w:rPr>
                      </w:pPr>
                      <w:r>
                        <w:rPr>
                          <w:rFonts w:ascii="Garamond" w:hAnsi="Garamond"/>
                          <w:szCs w:val="20"/>
                        </w:rPr>
                        <w:t xml:space="preserve">2, a </w:t>
                      </w:r>
                      <w:r w:rsidR="007A5D74">
                        <w:rPr>
                          <w:rFonts w:ascii="Garamond" w:hAnsi="Garamond"/>
                          <w:szCs w:val="20"/>
                        </w:rPr>
                        <w:t>binder o</w:t>
                      </w:r>
                      <w:r>
                        <w:rPr>
                          <w:rFonts w:ascii="Garamond" w:hAnsi="Garamond"/>
                          <w:szCs w:val="20"/>
                        </w:rPr>
                        <w:t>r folder with loose-leaf paper;</w:t>
                      </w:r>
                    </w:p>
                    <w:p w14:paraId="0CCA69BE" w14:textId="1D242655" w:rsidR="00F7662F" w:rsidRPr="007A5D74" w:rsidRDefault="000C57D9" w:rsidP="000C57D9">
                      <w:pPr>
                        <w:jc w:val="right"/>
                        <w:rPr>
                          <w:rFonts w:ascii="Garamond" w:hAnsi="Garamond"/>
                          <w:szCs w:val="20"/>
                        </w:rPr>
                      </w:pPr>
                      <w:r>
                        <w:rPr>
                          <w:rFonts w:ascii="Garamond" w:hAnsi="Garamond"/>
                          <w:szCs w:val="20"/>
                        </w:rPr>
                        <w:t xml:space="preserve">3, </w:t>
                      </w:r>
                      <w:r w:rsidR="007A5D74">
                        <w:rPr>
                          <w:rFonts w:ascii="Garamond" w:hAnsi="Garamond"/>
                          <w:szCs w:val="20"/>
                        </w:rPr>
                        <w:t>a second composition notebook)</w:t>
                      </w:r>
                      <w:r w:rsidR="007A5D74">
                        <w:rPr>
                          <w:rFonts w:ascii="Garamond" w:hAnsi="Garamond"/>
                          <w:szCs w:val="20"/>
                        </w:rPr>
                        <w:tab/>
                      </w:r>
                    </w:p>
                  </w:txbxContent>
                </v:textbox>
              </v:shape>
            </w:pict>
          </mc:Fallback>
        </mc:AlternateContent>
      </w:r>
      <w:r w:rsidR="00C43D62" w:rsidRPr="004B7942">
        <w:rPr>
          <w:rFonts w:ascii="Garamond" w:hAnsi="Garamond"/>
          <w:noProof/>
          <w:sz w:val="28"/>
          <w:szCs w:val="28"/>
          <w:lang w:eastAsia="zh-CN"/>
        </w:rPr>
        <mc:AlternateContent>
          <mc:Choice Requires="wps">
            <w:drawing>
              <wp:anchor distT="0" distB="0" distL="114300" distR="114300" simplePos="0" relativeHeight="251710976" behindDoc="0" locked="0" layoutInCell="1" allowOverlap="1" wp14:anchorId="6A526C09" wp14:editId="4BDDA2BB">
                <wp:simplePos x="0" y="0"/>
                <wp:positionH relativeFrom="column">
                  <wp:posOffset>-261257</wp:posOffset>
                </wp:positionH>
                <wp:positionV relativeFrom="paragraph">
                  <wp:posOffset>3463534</wp:posOffset>
                </wp:positionV>
                <wp:extent cx="4257040" cy="3536162"/>
                <wp:effectExtent l="0" t="0" r="10160" b="26670"/>
                <wp:wrapNone/>
                <wp:docPr id="18" name="Text Box 18"/>
                <wp:cNvGraphicFramePr/>
                <a:graphic xmlns:a="http://schemas.openxmlformats.org/drawingml/2006/main">
                  <a:graphicData uri="http://schemas.microsoft.com/office/word/2010/wordprocessingShape">
                    <wps:wsp>
                      <wps:cNvSpPr txBox="1"/>
                      <wps:spPr>
                        <a:xfrm>
                          <a:off x="0" y="0"/>
                          <a:ext cx="4257040" cy="3536162"/>
                        </a:xfrm>
                        <a:prstGeom prst="rect">
                          <a:avLst/>
                        </a:prstGeom>
                        <a:solidFill>
                          <a:schemeClr val="lt1"/>
                        </a:solidFill>
                        <a:ln w="6350">
                          <a:solidFill>
                            <a:prstClr val="black"/>
                          </a:solidFill>
                        </a:ln>
                      </wps:spPr>
                      <wps:txbx>
                        <w:txbxContent>
                          <w:p w14:paraId="73BFB105" w14:textId="5624C0F5" w:rsidR="00490D93" w:rsidRPr="000C57D9" w:rsidRDefault="00C973C0" w:rsidP="000C57D9">
                            <w:pPr>
                              <w:jc w:val="center"/>
                              <w:rPr>
                                <w:rFonts w:ascii="Garamond" w:hAnsi="Garamond"/>
                                <w:b/>
                                <w:sz w:val="24"/>
                              </w:rPr>
                            </w:pPr>
                            <w:r>
                              <w:rPr>
                                <w:rFonts w:ascii="Garamond" w:hAnsi="Garamond"/>
                                <w:b/>
                                <w:sz w:val="24"/>
                              </w:rPr>
                              <w:t>Other Important Information</w:t>
                            </w:r>
                          </w:p>
                          <w:p w14:paraId="56006941" w14:textId="62373CD3" w:rsidR="00D3488A" w:rsidRDefault="00490D93" w:rsidP="000C57D9">
                            <w:pPr>
                              <w:rPr>
                                <w:rFonts w:ascii="Garamond" w:hAnsi="Garamond"/>
                              </w:rPr>
                            </w:pPr>
                            <w:r w:rsidRPr="000C57D9">
                              <w:rPr>
                                <w:rFonts w:ascii="Garamond" w:hAnsi="Garamond"/>
                                <w:b/>
                              </w:rPr>
                              <w:t>Attendance</w:t>
                            </w:r>
                            <w:r w:rsidR="000C57D9" w:rsidRPr="000C57D9">
                              <w:rPr>
                                <w:rFonts w:ascii="Garamond" w:hAnsi="Garamond"/>
                              </w:rPr>
                              <w:t>:</w:t>
                            </w:r>
                            <w:r w:rsidRPr="000C57D9">
                              <w:rPr>
                                <w:rFonts w:ascii="Garamond" w:hAnsi="Garamond"/>
                              </w:rPr>
                              <w:t xml:space="preserve"> </w:t>
                            </w:r>
                            <w:r w:rsidR="000C57D9" w:rsidRPr="000C57D9">
                              <w:rPr>
                                <w:rFonts w:ascii="Garamond" w:hAnsi="Garamond"/>
                              </w:rPr>
                              <w:t>If you are absent</w:t>
                            </w:r>
                            <w:r w:rsidR="00AF5BEC">
                              <w:rPr>
                                <w:rFonts w:ascii="Garamond" w:hAnsi="Garamond"/>
                              </w:rPr>
                              <w:t>,</w:t>
                            </w:r>
                            <w:r w:rsidR="000C57D9" w:rsidRPr="000C57D9">
                              <w:rPr>
                                <w:rFonts w:ascii="Garamond" w:hAnsi="Garamond"/>
                              </w:rPr>
                              <w:t xml:space="preserve"> it is your responsibility to </w:t>
                            </w:r>
                            <w:r w:rsidR="000C57D9">
                              <w:rPr>
                                <w:rFonts w:ascii="Garamond" w:hAnsi="Garamond"/>
                              </w:rPr>
                              <w:t xml:space="preserve">check your email for your missing work.  Your handouts and </w:t>
                            </w:r>
                            <w:r w:rsidR="00AF5BEC">
                              <w:rPr>
                                <w:rFonts w:ascii="Garamond" w:hAnsi="Garamond"/>
                              </w:rPr>
                              <w:t xml:space="preserve">missed work opportunities </w:t>
                            </w:r>
                            <w:r w:rsidR="000C57D9">
                              <w:rPr>
                                <w:rFonts w:ascii="Garamond" w:hAnsi="Garamond"/>
                              </w:rPr>
                              <w:t>will be in the class bin when you return from your absence.</w:t>
                            </w:r>
                          </w:p>
                          <w:p w14:paraId="0C1B5B14" w14:textId="27913A8D" w:rsidR="001B6FD6" w:rsidRDefault="00D3488A" w:rsidP="001B6FD6">
                            <w:pPr>
                              <w:rPr>
                                <w:rFonts w:ascii="Garamond" w:hAnsi="Garamond"/>
                              </w:rPr>
                            </w:pPr>
                            <w:r>
                              <w:rPr>
                                <w:rFonts w:ascii="Garamond" w:hAnsi="Garamond"/>
                                <w:b/>
                              </w:rPr>
                              <w:t>C</w:t>
                            </w:r>
                            <w:r w:rsidR="00C37399" w:rsidRPr="00D3488A">
                              <w:rPr>
                                <w:rFonts w:ascii="Garamond" w:hAnsi="Garamond"/>
                                <w:b/>
                              </w:rPr>
                              <w:t xml:space="preserve">ell </w:t>
                            </w:r>
                            <w:r>
                              <w:rPr>
                                <w:rFonts w:ascii="Garamond" w:hAnsi="Garamond"/>
                                <w:b/>
                              </w:rPr>
                              <w:t>P</w:t>
                            </w:r>
                            <w:r w:rsidR="00C37399" w:rsidRPr="00D3488A">
                              <w:rPr>
                                <w:rFonts w:ascii="Garamond" w:hAnsi="Garamond"/>
                                <w:b/>
                              </w:rPr>
                              <w:t>hones</w:t>
                            </w:r>
                            <w:r>
                              <w:rPr>
                                <w:rFonts w:ascii="Garamond" w:hAnsi="Garamond"/>
                              </w:rPr>
                              <w:t>:</w:t>
                            </w:r>
                            <w:r w:rsidR="00C37399" w:rsidRPr="00D3488A">
                              <w:rPr>
                                <w:rFonts w:ascii="Garamond" w:hAnsi="Garamond"/>
                              </w:rPr>
                              <w:t xml:space="preserve"> </w:t>
                            </w:r>
                            <w:r>
                              <w:rPr>
                                <w:rFonts w:ascii="Garamond" w:hAnsi="Garamond"/>
                              </w:rPr>
                              <w:t>Phones must be on silent mode and stored in a backpack or the classroom cell phone holder during class.</w:t>
                            </w:r>
                          </w:p>
                          <w:p w14:paraId="097FFE14" w14:textId="52F404B9" w:rsidR="00AF3385" w:rsidRDefault="00AF3385" w:rsidP="001B6FD6">
                            <w:pPr>
                              <w:rPr>
                                <w:rFonts w:ascii="Garamond" w:hAnsi="Garamond"/>
                              </w:rPr>
                            </w:pPr>
                            <w:r w:rsidRPr="00AF3385">
                              <w:rPr>
                                <w:rFonts w:ascii="Garamond" w:hAnsi="Garamond"/>
                                <w:b/>
                              </w:rPr>
                              <w:t>Dress Code/ID Badge Policy</w:t>
                            </w:r>
                            <w:r>
                              <w:rPr>
                                <w:rFonts w:ascii="Garamond" w:hAnsi="Garamond"/>
                              </w:rPr>
                              <w:t>: Students not in compliance with the dress code or ID badge policy will not be allowed to enter the classroom.</w:t>
                            </w:r>
                          </w:p>
                          <w:p w14:paraId="7D3E2EA5" w14:textId="5F4CD287" w:rsidR="00AF3385" w:rsidRDefault="00AF3385" w:rsidP="001B6FD6">
                            <w:pPr>
                              <w:rPr>
                                <w:rFonts w:ascii="Garamond" w:hAnsi="Garamond"/>
                              </w:rPr>
                            </w:pPr>
                            <w:r>
                              <w:rPr>
                                <w:rFonts w:ascii="Garamond" w:hAnsi="Garamond"/>
                                <w:b/>
                              </w:rPr>
                              <w:t xml:space="preserve">Starting </w:t>
                            </w:r>
                            <w:r w:rsidRPr="00AF3385">
                              <w:rPr>
                                <w:rFonts w:ascii="Garamond" w:hAnsi="Garamond"/>
                                <w:b/>
                              </w:rPr>
                              <w:t>Class</w:t>
                            </w:r>
                            <w:r>
                              <w:rPr>
                                <w:rFonts w:ascii="Garamond" w:hAnsi="Garamond"/>
                              </w:rPr>
                              <w:t>: Class begins when you walk through the door.  If you are not ready for class, you are not ready to enter.</w:t>
                            </w:r>
                          </w:p>
                          <w:p w14:paraId="4F60B51E" w14:textId="576C8274" w:rsidR="00AF3385" w:rsidRDefault="00AF3385" w:rsidP="001B6FD6">
                            <w:pPr>
                              <w:rPr>
                                <w:rFonts w:ascii="Garamond" w:hAnsi="Garamond"/>
                                <w:b/>
                              </w:rPr>
                            </w:pPr>
                            <w:r w:rsidRPr="00AF3385">
                              <w:rPr>
                                <w:rFonts w:ascii="Garamond" w:hAnsi="Garamond"/>
                                <w:b/>
                              </w:rPr>
                              <w:t>During Class (</w:t>
                            </w:r>
                            <w:r>
                              <w:rPr>
                                <w:rFonts w:ascii="Garamond" w:hAnsi="Garamond"/>
                                <w:b/>
                              </w:rPr>
                              <w:t>groups</w:t>
                            </w:r>
                            <w:r w:rsidRPr="00AF3385">
                              <w:rPr>
                                <w:rFonts w:ascii="Garamond" w:hAnsi="Garamond"/>
                                <w:b/>
                              </w:rPr>
                              <w:t>)</w:t>
                            </w:r>
                            <w:r w:rsidRPr="00AF3385">
                              <w:rPr>
                                <w:rFonts w:ascii="Garamond" w:hAnsi="Garamond"/>
                              </w:rPr>
                              <w:t>:</w:t>
                            </w:r>
                            <w:r>
                              <w:rPr>
                                <w:rFonts w:ascii="Garamond" w:hAnsi="Garamond"/>
                                <w:b/>
                              </w:rPr>
                              <w:t xml:space="preserve"> </w:t>
                            </w:r>
                            <w:r w:rsidR="00AF5BEC" w:rsidRPr="00AF5BEC">
                              <w:rPr>
                                <w:rFonts w:ascii="Garamond" w:hAnsi="Garamond"/>
                              </w:rPr>
                              <w:t xml:space="preserve">Group work is an expected part of </w:t>
                            </w:r>
                            <w:r w:rsidR="00AF5BEC">
                              <w:rPr>
                                <w:rFonts w:ascii="Garamond" w:hAnsi="Garamond"/>
                              </w:rPr>
                              <w:t xml:space="preserve">daily class activities.  </w:t>
                            </w:r>
                            <w:r w:rsidR="00AF5BEC" w:rsidRPr="00AF5BEC">
                              <w:rPr>
                                <w:rFonts w:ascii="Garamond" w:hAnsi="Garamond"/>
                              </w:rPr>
                              <w:t>How you perform your role in the group determines your grade.</w:t>
                            </w:r>
                            <w:r w:rsidR="00AF5BEC">
                              <w:rPr>
                                <w:rFonts w:ascii="Garamond" w:hAnsi="Garamond"/>
                              </w:rPr>
                              <w:t xml:space="preserve">  Y</w:t>
                            </w:r>
                            <w:r>
                              <w:rPr>
                                <w:rFonts w:ascii="Garamond" w:hAnsi="Garamond"/>
                              </w:rPr>
                              <w:t xml:space="preserve">our grade cannot be </w:t>
                            </w:r>
                            <w:r w:rsidR="00AF5BEC">
                              <w:rPr>
                                <w:rFonts w:ascii="Garamond" w:hAnsi="Garamond"/>
                              </w:rPr>
                              <w:t>affected by another student’s actions.</w:t>
                            </w:r>
                          </w:p>
                          <w:p w14:paraId="69252943" w14:textId="7D5E3734" w:rsidR="0066687C" w:rsidRDefault="00AF3385" w:rsidP="00AF3385">
                            <w:pPr>
                              <w:rPr>
                                <w:rFonts w:ascii="Garamond" w:hAnsi="Garamond"/>
                              </w:rPr>
                            </w:pPr>
                            <w:r>
                              <w:rPr>
                                <w:rFonts w:ascii="Garamond" w:hAnsi="Garamond"/>
                                <w:b/>
                              </w:rPr>
                              <w:t xml:space="preserve">During </w:t>
                            </w:r>
                            <w:r w:rsidR="00C37399" w:rsidRPr="001B6FD6">
                              <w:rPr>
                                <w:rFonts w:ascii="Garamond" w:hAnsi="Garamond"/>
                                <w:b/>
                              </w:rPr>
                              <w:t>Class</w:t>
                            </w:r>
                            <w:r>
                              <w:rPr>
                                <w:rFonts w:ascii="Garamond" w:hAnsi="Garamond"/>
                                <w:b/>
                              </w:rPr>
                              <w:t xml:space="preserve"> (passes)</w:t>
                            </w:r>
                            <w:r w:rsidR="00C37399" w:rsidRPr="000C57D9">
                              <w:rPr>
                                <w:rFonts w:ascii="Garamond" w:hAnsi="Garamond"/>
                              </w:rPr>
                              <w:t>:</w:t>
                            </w:r>
                            <w:r w:rsidR="001B6FD6">
                              <w:rPr>
                                <w:rFonts w:ascii="Garamond" w:hAnsi="Garamond"/>
                              </w:rPr>
                              <w:t xml:space="preserve"> </w:t>
                            </w:r>
                            <w:r w:rsidR="00C37399" w:rsidRPr="000C57D9">
                              <w:rPr>
                                <w:rFonts w:ascii="Garamond" w:hAnsi="Garamond"/>
                              </w:rPr>
                              <w:t xml:space="preserve">You must </w:t>
                            </w:r>
                            <w:r w:rsidR="005354EA" w:rsidRPr="000C57D9">
                              <w:rPr>
                                <w:rFonts w:ascii="Garamond" w:hAnsi="Garamond"/>
                              </w:rPr>
                              <w:t xml:space="preserve">use </w:t>
                            </w:r>
                            <w:r w:rsidR="001B6FD6">
                              <w:rPr>
                                <w:rFonts w:ascii="Garamond" w:hAnsi="Garamond"/>
                              </w:rPr>
                              <w:t>SmartP</w:t>
                            </w:r>
                            <w:r w:rsidR="005354EA" w:rsidRPr="000C57D9">
                              <w:rPr>
                                <w:rFonts w:ascii="Garamond" w:hAnsi="Garamond"/>
                              </w:rPr>
                              <w:t>ass on the comput</w:t>
                            </w:r>
                            <w:bookmarkStart w:id="0" w:name="_GoBack"/>
                            <w:bookmarkEnd w:id="0"/>
                            <w:r w:rsidR="005354EA" w:rsidRPr="000C57D9">
                              <w:rPr>
                                <w:rFonts w:ascii="Garamond" w:hAnsi="Garamond"/>
                              </w:rPr>
                              <w:t xml:space="preserve">er to </w:t>
                            </w:r>
                            <w:r>
                              <w:rPr>
                                <w:rFonts w:ascii="Garamond" w:hAnsi="Garamond"/>
                              </w:rPr>
                              <w:t xml:space="preserve">request a trip to the restroom, student services, or guidance.  Once you have completed your pass, turn your </w:t>
                            </w:r>
                            <w:r w:rsidR="005354EA" w:rsidRPr="000C57D9">
                              <w:rPr>
                                <w:rFonts w:ascii="Garamond" w:hAnsi="Garamond"/>
                              </w:rPr>
                              <w:t xml:space="preserve">computer </w:t>
                            </w:r>
                            <w:r>
                              <w:rPr>
                                <w:rFonts w:ascii="Garamond" w:hAnsi="Garamond"/>
                              </w:rPr>
                              <w:t xml:space="preserve">so I can see your </w:t>
                            </w:r>
                            <w:r w:rsidRPr="00AF3385">
                              <w:rPr>
                                <w:rFonts w:ascii="Garamond" w:hAnsi="Garamond"/>
                              </w:rPr>
                              <w:t>screen</w:t>
                            </w:r>
                            <w:r>
                              <w:rPr>
                                <w:rFonts w:ascii="Garamond" w:hAnsi="Garamond"/>
                              </w:rPr>
                              <w:t>.</w:t>
                            </w:r>
                          </w:p>
                          <w:p w14:paraId="12B8BD02" w14:textId="3A33B103" w:rsidR="00C37399" w:rsidRPr="000C57D9" w:rsidRDefault="00AF3385" w:rsidP="00C43D62">
                            <w:pPr>
                              <w:rPr>
                                <w:rFonts w:ascii="Garamond" w:hAnsi="Garamond"/>
                              </w:rPr>
                            </w:pPr>
                            <w:r>
                              <w:rPr>
                                <w:rFonts w:ascii="Garamond" w:hAnsi="Garamond"/>
                                <w:b/>
                              </w:rPr>
                              <w:t xml:space="preserve">After </w:t>
                            </w:r>
                            <w:r w:rsidRPr="001B6FD6">
                              <w:rPr>
                                <w:rFonts w:ascii="Garamond" w:hAnsi="Garamond"/>
                                <w:b/>
                              </w:rPr>
                              <w:t>Class</w:t>
                            </w:r>
                            <w:r w:rsidRPr="000C57D9">
                              <w:rPr>
                                <w:rFonts w:ascii="Garamond" w:hAnsi="Garamond"/>
                              </w:rPr>
                              <w:t>:</w:t>
                            </w:r>
                            <w:r>
                              <w:rPr>
                                <w:rFonts w:ascii="Garamond" w:hAnsi="Garamond"/>
                              </w:rPr>
                              <w:t xml:space="preserve"> Near the end of class, your teacher will hold up a hand to indicate that it is time to get “Seated, Silent, and Still.”</w:t>
                            </w:r>
                            <w:r w:rsidR="00C43D62">
                              <w:rPr>
                                <w:rFonts w:ascii="Garamond" w:hAnsi="Garamond"/>
                              </w:rPr>
                              <w:t xml:space="preserve">  </w:t>
                            </w:r>
                            <w:r>
                              <w:rPr>
                                <w:rFonts w:ascii="Garamond" w:hAnsi="Garamond"/>
                              </w:rPr>
                              <w:t xml:space="preserve">Class ends when your teacher </w:t>
                            </w:r>
                            <w:r w:rsidR="00C43D62">
                              <w:rPr>
                                <w:rFonts w:ascii="Garamond" w:hAnsi="Garamond"/>
                              </w:rPr>
                              <w:t>dismisses you.</w:t>
                            </w:r>
                            <w:r w:rsidR="00C43D62" w:rsidRPr="000C57D9">
                              <w:rPr>
                                <w:rFonts w:ascii="Garamond" w:hAnsi="Garamond"/>
                              </w:rPr>
                              <w:t xml:space="preserve"> </w:t>
                            </w:r>
                          </w:p>
                          <w:p w14:paraId="4B81525A" w14:textId="77777777" w:rsidR="00C37399" w:rsidRPr="000C57D9" w:rsidRDefault="00C37399">
                            <w:pPr>
                              <w:rPr>
                                <w:rFonts w:ascii="Garamond" w:hAnsi="Garamon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26C09" id="Text Box 18" o:spid="_x0000_s1030" type="#_x0000_t202" style="position:absolute;left:0;text-align:left;margin-left:-20.55pt;margin-top:272.7pt;width:335.2pt;height:278.4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" fillcolor="white [3201]" strokeweight=".5pt">
                <v:textbox>
                  <w:txbxContent>
                    <w:p w14:paraId="73BFB105" w14:textId="5624C0F5" w:rsidR="00490D93" w:rsidRPr="000C57D9" w:rsidRDefault="00C973C0" w:rsidP="000C57D9">
                      <w:pPr>
                        <w:jc w:val="center"/>
                        <w:rPr>
                          <w:rFonts w:ascii="Garamond" w:hAnsi="Garamond"/>
                          <w:b/>
                          <w:sz w:val="24"/>
                        </w:rPr>
                      </w:pPr>
                      <w:r>
                        <w:rPr>
                          <w:rFonts w:ascii="Garamond" w:hAnsi="Garamond"/>
                          <w:b/>
                          <w:sz w:val="24"/>
                        </w:rPr>
                        <w:t>Other Important Information</w:t>
                      </w:r>
                    </w:p>
                    <w:p w14:paraId="56006941" w14:textId="62373CD3" w:rsidR="00D3488A" w:rsidRDefault="00490D93" w:rsidP="000C57D9">
                      <w:pPr>
                        <w:rPr>
                          <w:rFonts w:ascii="Garamond" w:hAnsi="Garamond"/>
                        </w:rPr>
                      </w:pPr>
                      <w:r w:rsidRPr="000C57D9">
                        <w:rPr>
                          <w:rFonts w:ascii="Garamond" w:hAnsi="Garamond"/>
                          <w:b/>
                        </w:rPr>
                        <w:t>Attendance</w:t>
                      </w:r>
                      <w:r w:rsidR="000C57D9" w:rsidRPr="000C57D9">
                        <w:rPr>
                          <w:rFonts w:ascii="Garamond" w:hAnsi="Garamond"/>
                        </w:rPr>
                        <w:t>:</w:t>
                      </w:r>
                      <w:r w:rsidRPr="000C57D9">
                        <w:rPr>
                          <w:rFonts w:ascii="Garamond" w:hAnsi="Garamond"/>
                        </w:rPr>
                        <w:t xml:space="preserve"> </w:t>
                      </w:r>
                      <w:r w:rsidR="000C57D9" w:rsidRPr="000C57D9">
                        <w:rPr>
                          <w:rFonts w:ascii="Garamond" w:hAnsi="Garamond"/>
                        </w:rPr>
                        <w:t>If you are absent</w:t>
                      </w:r>
                      <w:r w:rsidR="00AF5BEC">
                        <w:rPr>
                          <w:rFonts w:ascii="Garamond" w:hAnsi="Garamond"/>
                        </w:rPr>
                        <w:t>,</w:t>
                      </w:r>
                      <w:r w:rsidR="000C57D9" w:rsidRPr="000C57D9">
                        <w:rPr>
                          <w:rFonts w:ascii="Garamond" w:hAnsi="Garamond"/>
                        </w:rPr>
                        <w:t xml:space="preserve"> it is your responsibility to </w:t>
                      </w:r>
                      <w:r w:rsidR="000C57D9">
                        <w:rPr>
                          <w:rFonts w:ascii="Garamond" w:hAnsi="Garamond"/>
                        </w:rPr>
                        <w:t xml:space="preserve">check your email for your missing work.  Your handouts and </w:t>
                      </w:r>
                      <w:r w:rsidR="00AF5BEC">
                        <w:rPr>
                          <w:rFonts w:ascii="Garamond" w:hAnsi="Garamond"/>
                        </w:rPr>
                        <w:t xml:space="preserve">missed work opportunities </w:t>
                      </w:r>
                      <w:r w:rsidR="000C57D9">
                        <w:rPr>
                          <w:rFonts w:ascii="Garamond" w:hAnsi="Garamond"/>
                        </w:rPr>
                        <w:t>will be in the class bin when you return from your absence.</w:t>
                      </w:r>
                    </w:p>
                    <w:p w14:paraId="0C1B5B14" w14:textId="27913A8D" w:rsidR="001B6FD6" w:rsidRDefault="00D3488A" w:rsidP="001B6FD6">
                      <w:pPr>
                        <w:rPr>
                          <w:rFonts w:ascii="Garamond" w:hAnsi="Garamond"/>
                        </w:rPr>
                      </w:pPr>
                      <w:r>
                        <w:rPr>
                          <w:rFonts w:ascii="Garamond" w:hAnsi="Garamond"/>
                          <w:b/>
                        </w:rPr>
                        <w:t>C</w:t>
                      </w:r>
                      <w:r w:rsidR="00C37399" w:rsidRPr="00D3488A">
                        <w:rPr>
                          <w:rFonts w:ascii="Garamond" w:hAnsi="Garamond"/>
                          <w:b/>
                        </w:rPr>
                        <w:t xml:space="preserve">ell </w:t>
                      </w:r>
                      <w:r>
                        <w:rPr>
                          <w:rFonts w:ascii="Garamond" w:hAnsi="Garamond"/>
                          <w:b/>
                        </w:rPr>
                        <w:t>P</w:t>
                      </w:r>
                      <w:r w:rsidR="00C37399" w:rsidRPr="00D3488A">
                        <w:rPr>
                          <w:rFonts w:ascii="Garamond" w:hAnsi="Garamond"/>
                          <w:b/>
                        </w:rPr>
                        <w:t>hones</w:t>
                      </w:r>
                      <w:r>
                        <w:rPr>
                          <w:rFonts w:ascii="Garamond" w:hAnsi="Garamond"/>
                        </w:rPr>
                        <w:t>:</w:t>
                      </w:r>
                      <w:r w:rsidR="00C37399" w:rsidRPr="00D3488A">
                        <w:rPr>
                          <w:rFonts w:ascii="Garamond" w:hAnsi="Garamond"/>
                        </w:rPr>
                        <w:t xml:space="preserve"> </w:t>
                      </w:r>
                      <w:r>
                        <w:rPr>
                          <w:rFonts w:ascii="Garamond" w:hAnsi="Garamond"/>
                        </w:rPr>
                        <w:t>Phones must be on silent mode and stored in a backpack or the classroom cell phone holder during class.</w:t>
                      </w:r>
                    </w:p>
                    <w:p w14:paraId="097FFE14" w14:textId="52F404B9" w:rsidR="00AF3385" w:rsidRDefault="00AF3385" w:rsidP="001B6FD6">
                      <w:pPr>
                        <w:rPr>
                          <w:rFonts w:ascii="Garamond" w:hAnsi="Garamond"/>
                        </w:rPr>
                      </w:pPr>
                      <w:r w:rsidRPr="00AF3385">
                        <w:rPr>
                          <w:rFonts w:ascii="Garamond" w:hAnsi="Garamond"/>
                          <w:b/>
                        </w:rPr>
                        <w:t>Dress Code/ID Badge Policy</w:t>
                      </w:r>
                      <w:r>
                        <w:rPr>
                          <w:rFonts w:ascii="Garamond" w:hAnsi="Garamond"/>
                        </w:rPr>
                        <w:t>: Students not in compliance with the dress code or ID badge policy will not be allowed to enter the classroom.</w:t>
                      </w:r>
                    </w:p>
                    <w:p w14:paraId="7D3E2EA5" w14:textId="5F4CD287" w:rsidR="00AF3385" w:rsidRDefault="00AF3385" w:rsidP="001B6FD6">
                      <w:pPr>
                        <w:rPr>
                          <w:rFonts w:ascii="Garamond" w:hAnsi="Garamond"/>
                        </w:rPr>
                      </w:pPr>
                      <w:r>
                        <w:rPr>
                          <w:rFonts w:ascii="Garamond" w:hAnsi="Garamond"/>
                          <w:b/>
                        </w:rPr>
                        <w:t xml:space="preserve">Starting </w:t>
                      </w:r>
                      <w:r w:rsidRPr="00AF3385">
                        <w:rPr>
                          <w:rFonts w:ascii="Garamond" w:hAnsi="Garamond"/>
                          <w:b/>
                        </w:rPr>
                        <w:t>Class</w:t>
                      </w:r>
                      <w:r>
                        <w:rPr>
                          <w:rFonts w:ascii="Garamond" w:hAnsi="Garamond"/>
                        </w:rPr>
                        <w:t>: Class begins when you walk through the door.  If you are not ready for class, you are not ready to enter.</w:t>
                      </w:r>
                    </w:p>
                    <w:p w14:paraId="4F60B51E" w14:textId="576C8274" w:rsidR="00AF3385" w:rsidRDefault="00AF3385" w:rsidP="001B6FD6">
                      <w:pPr>
                        <w:rPr>
                          <w:rFonts w:ascii="Garamond" w:hAnsi="Garamond"/>
                          <w:b/>
                        </w:rPr>
                      </w:pPr>
                      <w:r w:rsidRPr="00AF3385">
                        <w:rPr>
                          <w:rFonts w:ascii="Garamond" w:hAnsi="Garamond"/>
                          <w:b/>
                        </w:rPr>
                        <w:t>During Class (</w:t>
                      </w:r>
                      <w:r>
                        <w:rPr>
                          <w:rFonts w:ascii="Garamond" w:hAnsi="Garamond"/>
                          <w:b/>
                        </w:rPr>
                        <w:t>groups</w:t>
                      </w:r>
                      <w:r w:rsidRPr="00AF3385">
                        <w:rPr>
                          <w:rFonts w:ascii="Garamond" w:hAnsi="Garamond"/>
                          <w:b/>
                        </w:rPr>
                        <w:t>)</w:t>
                      </w:r>
                      <w:r w:rsidRPr="00AF3385">
                        <w:rPr>
                          <w:rFonts w:ascii="Garamond" w:hAnsi="Garamond"/>
                        </w:rPr>
                        <w:t>:</w:t>
                      </w:r>
                      <w:r>
                        <w:rPr>
                          <w:rFonts w:ascii="Garamond" w:hAnsi="Garamond"/>
                          <w:b/>
                        </w:rPr>
                        <w:t xml:space="preserve"> </w:t>
                      </w:r>
                      <w:r w:rsidR="00AF5BEC" w:rsidRPr="00AF5BEC">
                        <w:rPr>
                          <w:rFonts w:ascii="Garamond" w:hAnsi="Garamond"/>
                        </w:rPr>
                        <w:t xml:space="preserve">Group work is an expected part of </w:t>
                      </w:r>
                      <w:r w:rsidR="00AF5BEC">
                        <w:rPr>
                          <w:rFonts w:ascii="Garamond" w:hAnsi="Garamond"/>
                        </w:rPr>
                        <w:t xml:space="preserve">daily class activities.  </w:t>
                      </w:r>
                      <w:r w:rsidR="00AF5BEC" w:rsidRPr="00AF5BEC">
                        <w:rPr>
                          <w:rFonts w:ascii="Garamond" w:hAnsi="Garamond"/>
                        </w:rPr>
                        <w:t>How you perform your role in the group determines your grade.</w:t>
                      </w:r>
                      <w:r w:rsidR="00AF5BEC">
                        <w:rPr>
                          <w:rFonts w:ascii="Garamond" w:hAnsi="Garamond"/>
                        </w:rPr>
                        <w:t xml:space="preserve">  Y</w:t>
                      </w:r>
                      <w:r>
                        <w:rPr>
                          <w:rFonts w:ascii="Garamond" w:hAnsi="Garamond"/>
                        </w:rPr>
                        <w:t xml:space="preserve">our grade cannot be </w:t>
                      </w:r>
                      <w:r w:rsidR="00AF5BEC">
                        <w:rPr>
                          <w:rFonts w:ascii="Garamond" w:hAnsi="Garamond"/>
                        </w:rPr>
                        <w:t>affected by another student’s actions.</w:t>
                      </w:r>
                    </w:p>
                    <w:p w14:paraId="69252943" w14:textId="7D5E3734" w:rsidR="0066687C" w:rsidRDefault="00AF3385" w:rsidP="00AF3385">
                      <w:pPr>
                        <w:rPr>
                          <w:rFonts w:ascii="Garamond" w:hAnsi="Garamond"/>
                        </w:rPr>
                      </w:pPr>
                      <w:r>
                        <w:rPr>
                          <w:rFonts w:ascii="Garamond" w:hAnsi="Garamond"/>
                          <w:b/>
                        </w:rPr>
                        <w:t xml:space="preserve">During </w:t>
                      </w:r>
                      <w:r w:rsidR="00C37399" w:rsidRPr="001B6FD6">
                        <w:rPr>
                          <w:rFonts w:ascii="Garamond" w:hAnsi="Garamond"/>
                          <w:b/>
                        </w:rPr>
                        <w:t>Class</w:t>
                      </w:r>
                      <w:r>
                        <w:rPr>
                          <w:rFonts w:ascii="Garamond" w:hAnsi="Garamond"/>
                          <w:b/>
                        </w:rPr>
                        <w:t xml:space="preserve"> (passes)</w:t>
                      </w:r>
                      <w:r w:rsidR="00C37399" w:rsidRPr="000C57D9">
                        <w:rPr>
                          <w:rFonts w:ascii="Garamond" w:hAnsi="Garamond"/>
                        </w:rPr>
                        <w:t>:</w:t>
                      </w:r>
                      <w:r w:rsidR="001B6FD6">
                        <w:rPr>
                          <w:rFonts w:ascii="Garamond" w:hAnsi="Garamond"/>
                        </w:rPr>
                        <w:t xml:space="preserve"> </w:t>
                      </w:r>
                      <w:r w:rsidR="00C37399" w:rsidRPr="000C57D9">
                        <w:rPr>
                          <w:rFonts w:ascii="Garamond" w:hAnsi="Garamond"/>
                        </w:rPr>
                        <w:t xml:space="preserve">You must </w:t>
                      </w:r>
                      <w:r w:rsidR="005354EA" w:rsidRPr="000C57D9">
                        <w:rPr>
                          <w:rFonts w:ascii="Garamond" w:hAnsi="Garamond"/>
                        </w:rPr>
                        <w:t xml:space="preserve">use </w:t>
                      </w:r>
                      <w:r w:rsidR="001B6FD6">
                        <w:rPr>
                          <w:rFonts w:ascii="Garamond" w:hAnsi="Garamond"/>
                        </w:rPr>
                        <w:t>SmartP</w:t>
                      </w:r>
                      <w:r w:rsidR="005354EA" w:rsidRPr="000C57D9">
                        <w:rPr>
                          <w:rFonts w:ascii="Garamond" w:hAnsi="Garamond"/>
                        </w:rPr>
                        <w:t>ass on the comput</w:t>
                      </w:r>
                      <w:bookmarkStart w:id="1" w:name="_GoBack"/>
                      <w:bookmarkEnd w:id="1"/>
                      <w:r w:rsidR="005354EA" w:rsidRPr="000C57D9">
                        <w:rPr>
                          <w:rFonts w:ascii="Garamond" w:hAnsi="Garamond"/>
                        </w:rPr>
                        <w:t xml:space="preserve">er to </w:t>
                      </w:r>
                      <w:r>
                        <w:rPr>
                          <w:rFonts w:ascii="Garamond" w:hAnsi="Garamond"/>
                        </w:rPr>
                        <w:t xml:space="preserve">request a trip to the restroom, student services, or guidance.  Once you have completed your pass, turn your </w:t>
                      </w:r>
                      <w:r w:rsidR="005354EA" w:rsidRPr="000C57D9">
                        <w:rPr>
                          <w:rFonts w:ascii="Garamond" w:hAnsi="Garamond"/>
                        </w:rPr>
                        <w:t xml:space="preserve">computer </w:t>
                      </w:r>
                      <w:r>
                        <w:rPr>
                          <w:rFonts w:ascii="Garamond" w:hAnsi="Garamond"/>
                        </w:rPr>
                        <w:t xml:space="preserve">so I can see your </w:t>
                      </w:r>
                      <w:r w:rsidRPr="00AF3385">
                        <w:rPr>
                          <w:rFonts w:ascii="Garamond" w:hAnsi="Garamond"/>
                        </w:rPr>
                        <w:t>screen</w:t>
                      </w:r>
                      <w:r>
                        <w:rPr>
                          <w:rFonts w:ascii="Garamond" w:hAnsi="Garamond"/>
                        </w:rPr>
                        <w:t>.</w:t>
                      </w:r>
                    </w:p>
                    <w:p w14:paraId="12B8BD02" w14:textId="3A33B103" w:rsidR="00C37399" w:rsidRPr="000C57D9" w:rsidRDefault="00AF3385" w:rsidP="00C43D62">
                      <w:pPr>
                        <w:rPr>
                          <w:rFonts w:ascii="Garamond" w:hAnsi="Garamond"/>
                        </w:rPr>
                      </w:pPr>
                      <w:r>
                        <w:rPr>
                          <w:rFonts w:ascii="Garamond" w:hAnsi="Garamond"/>
                          <w:b/>
                        </w:rPr>
                        <w:t xml:space="preserve">After </w:t>
                      </w:r>
                      <w:r w:rsidRPr="001B6FD6">
                        <w:rPr>
                          <w:rFonts w:ascii="Garamond" w:hAnsi="Garamond"/>
                          <w:b/>
                        </w:rPr>
                        <w:t>Class</w:t>
                      </w:r>
                      <w:r w:rsidRPr="000C57D9">
                        <w:rPr>
                          <w:rFonts w:ascii="Garamond" w:hAnsi="Garamond"/>
                        </w:rPr>
                        <w:t>:</w:t>
                      </w:r>
                      <w:r>
                        <w:rPr>
                          <w:rFonts w:ascii="Garamond" w:hAnsi="Garamond"/>
                        </w:rPr>
                        <w:t xml:space="preserve"> Near the end of class, your teacher will hold up a hand to indicate that it is time to get “Seated, Silent, and Still.”</w:t>
                      </w:r>
                      <w:r w:rsidR="00C43D62">
                        <w:rPr>
                          <w:rFonts w:ascii="Garamond" w:hAnsi="Garamond"/>
                        </w:rPr>
                        <w:t xml:space="preserve">  </w:t>
                      </w:r>
                      <w:r>
                        <w:rPr>
                          <w:rFonts w:ascii="Garamond" w:hAnsi="Garamond"/>
                        </w:rPr>
                        <w:t xml:space="preserve">Class ends when your teacher </w:t>
                      </w:r>
                      <w:r w:rsidR="00C43D62">
                        <w:rPr>
                          <w:rFonts w:ascii="Garamond" w:hAnsi="Garamond"/>
                        </w:rPr>
                        <w:t>dismisses you.</w:t>
                      </w:r>
                      <w:r w:rsidR="00C43D62" w:rsidRPr="000C57D9">
                        <w:rPr>
                          <w:rFonts w:ascii="Garamond" w:hAnsi="Garamond"/>
                        </w:rPr>
                        <w:t xml:space="preserve"> </w:t>
                      </w:r>
                    </w:p>
                    <w:p w14:paraId="4B81525A" w14:textId="77777777" w:rsidR="00C37399" w:rsidRPr="000C57D9" w:rsidRDefault="00C37399">
                      <w:pPr>
                        <w:rPr>
                          <w:rFonts w:ascii="Garamond" w:hAnsi="Garamond"/>
                        </w:rPr>
                      </w:pPr>
                    </w:p>
                  </w:txbxContent>
                </v:textbox>
              </v:shape>
            </w:pict>
          </mc:Fallback>
        </mc:AlternateContent>
      </w:r>
      <w:r w:rsidR="005E4FC6" w:rsidRPr="004B7942">
        <w:rPr>
          <w:rFonts w:ascii="Garamond" w:hAnsi="Garamond" w:cs="Times New Roman"/>
          <w:b/>
          <w:noProof/>
          <w:sz w:val="28"/>
          <w:szCs w:val="28"/>
          <w:lang w:eastAsia="zh-CN"/>
        </w:rPr>
        <mc:AlternateContent>
          <mc:Choice Requires="wps">
            <w:drawing>
              <wp:anchor distT="0" distB="0" distL="114300" distR="114300" simplePos="0" relativeHeight="251638272" behindDoc="0" locked="0" layoutInCell="1" allowOverlap="1" wp14:anchorId="240EB3C5" wp14:editId="619DB10D">
                <wp:simplePos x="0" y="0"/>
                <wp:positionH relativeFrom="column">
                  <wp:posOffset>3237978</wp:posOffset>
                </wp:positionH>
                <wp:positionV relativeFrom="paragraph">
                  <wp:posOffset>1530672</wp:posOffset>
                </wp:positionV>
                <wp:extent cx="3823970" cy="1801904"/>
                <wp:effectExtent l="0" t="0" r="0" b="0"/>
                <wp:wrapNone/>
                <wp:docPr id="9" name="Text Box 9"/>
                <wp:cNvGraphicFramePr/>
                <a:graphic xmlns:a="http://schemas.openxmlformats.org/drawingml/2006/main">
                  <a:graphicData uri="http://schemas.microsoft.com/office/word/2010/wordprocessingShape">
                    <wps:wsp>
                      <wps:cNvSpPr txBox="1"/>
                      <wps:spPr>
                        <a:xfrm>
                          <a:off x="0" y="0"/>
                          <a:ext cx="3823970" cy="1801904"/>
                        </a:xfrm>
                        <a:prstGeom prst="rect">
                          <a:avLst/>
                        </a:prstGeom>
                        <a:noFill/>
                        <a:ln w="6350">
                          <a:noFill/>
                        </a:ln>
                      </wps:spPr>
                      <wps:txbx>
                        <w:txbxContent>
                          <w:p w14:paraId="6830C01C" w14:textId="2D5F8DB8" w:rsidR="00F7662F" w:rsidRPr="005E4FC6" w:rsidRDefault="00F7662F" w:rsidP="00F7662F">
                            <w:pPr>
                              <w:pStyle w:val="Heading3"/>
                              <w:jc w:val="center"/>
                              <w:rPr>
                                <w:rFonts w:ascii="Garamond" w:hAnsi="Garamond"/>
                                <w:b/>
                                <w:szCs w:val="22"/>
                              </w:rPr>
                            </w:pPr>
                            <w:r w:rsidRPr="005E4FC6">
                              <w:rPr>
                                <w:rFonts w:ascii="Garamond" w:hAnsi="Garamond"/>
                                <w:b/>
                                <w:szCs w:val="22"/>
                              </w:rPr>
                              <w:t>Grading</w:t>
                            </w:r>
                            <w:r w:rsidR="005E4FC6">
                              <w:rPr>
                                <w:rFonts w:ascii="Garamond" w:hAnsi="Garamond"/>
                                <w:b/>
                                <w:szCs w:val="22"/>
                              </w:rPr>
                              <w:t xml:space="preserve"> Policies</w:t>
                            </w:r>
                          </w:p>
                          <w:p w14:paraId="04D97795" w14:textId="2C06E513" w:rsidR="00F7662F" w:rsidRPr="005E4FC6" w:rsidRDefault="00F7662F" w:rsidP="00F7662F">
                            <w:pPr>
                              <w:pStyle w:val="Default"/>
                              <w:rPr>
                                <w:rFonts w:ascii="Garamond" w:hAnsi="Garamond"/>
                                <w:color w:val="auto"/>
                                <w:sz w:val="22"/>
                                <w:szCs w:val="22"/>
                              </w:rPr>
                            </w:pPr>
                            <w:r w:rsidRPr="005E4FC6">
                              <w:rPr>
                                <w:rFonts w:ascii="Garamond" w:hAnsi="Garamond"/>
                                <w:b/>
                                <w:i/>
                                <w:color w:val="auto"/>
                                <w:sz w:val="22"/>
                                <w:szCs w:val="22"/>
                                <w:u w:val="single"/>
                              </w:rPr>
                              <w:t xml:space="preserve">Performance </w:t>
                            </w:r>
                            <w:r w:rsidR="005E4FC6">
                              <w:rPr>
                                <w:rFonts w:ascii="Garamond" w:hAnsi="Garamond"/>
                                <w:b/>
                                <w:i/>
                                <w:color w:val="auto"/>
                                <w:sz w:val="22"/>
                                <w:szCs w:val="22"/>
                                <w:u w:val="single"/>
                              </w:rPr>
                              <w:t xml:space="preserve">category </w:t>
                            </w:r>
                            <w:r w:rsidRPr="005E4FC6">
                              <w:rPr>
                                <w:rFonts w:ascii="Garamond" w:hAnsi="Garamond"/>
                                <w:b/>
                                <w:i/>
                                <w:color w:val="auto"/>
                                <w:sz w:val="22"/>
                                <w:szCs w:val="22"/>
                                <w:u w:val="single"/>
                              </w:rPr>
                              <w:t>(60%</w:t>
                            </w:r>
                            <w:r w:rsidR="005E4FC6">
                              <w:rPr>
                                <w:rFonts w:ascii="Garamond" w:hAnsi="Garamond"/>
                                <w:b/>
                                <w:i/>
                                <w:color w:val="auto"/>
                                <w:sz w:val="22"/>
                                <w:szCs w:val="22"/>
                                <w:u w:val="single"/>
                              </w:rPr>
                              <w:t xml:space="preserve"> of your overall grade</w:t>
                            </w:r>
                            <w:r w:rsidRPr="005E4FC6">
                              <w:rPr>
                                <w:rFonts w:ascii="Garamond" w:hAnsi="Garamond"/>
                                <w:b/>
                                <w:i/>
                                <w:color w:val="auto"/>
                                <w:sz w:val="22"/>
                                <w:szCs w:val="22"/>
                                <w:u w:val="single"/>
                              </w:rPr>
                              <w:t>)</w:t>
                            </w:r>
                            <w:r w:rsidR="005E4FC6" w:rsidRPr="005E4FC6">
                              <w:rPr>
                                <w:rFonts w:ascii="Garamond" w:hAnsi="Garamond"/>
                                <w:b/>
                                <w:color w:val="auto"/>
                                <w:sz w:val="22"/>
                                <w:szCs w:val="22"/>
                              </w:rPr>
                              <w:t xml:space="preserve"> </w:t>
                            </w:r>
                            <w:r w:rsidR="005E4FC6" w:rsidRPr="005E4FC6">
                              <w:rPr>
                                <w:rFonts w:ascii="Garamond" w:hAnsi="Garamond"/>
                                <w:color w:val="auto"/>
                                <w:sz w:val="22"/>
                                <w:szCs w:val="22"/>
                              </w:rPr>
                              <w:t>including</w:t>
                            </w:r>
                            <w:r w:rsidR="005E4FC6">
                              <w:rPr>
                                <w:rFonts w:ascii="Garamond" w:hAnsi="Garamond"/>
                                <w:b/>
                                <w:color w:val="auto"/>
                                <w:sz w:val="22"/>
                                <w:szCs w:val="22"/>
                              </w:rPr>
                              <w:t xml:space="preserve"> </w:t>
                            </w:r>
                            <w:r w:rsidR="005E4FC6">
                              <w:rPr>
                                <w:rFonts w:ascii="Garamond" w:hAnsi="Garamond"/>
                                <w:color w:val="auto"/>
                                <w:sz w:val="22"/>
                                <w:szCs w:val="22"/>
                              </w:rPr>
                              <w:t>Chapter Tests, Unit Exams</w:t>
                            </w:r>
                            <w:r w:rsidRPr="005E4FC6">
                              <w:rPr>
                                <w:rFonts w:ascii="Garamond" w:hAnsi="Garamond"/>
                                <w:color w:val="auto"/>
                                <w:sz w:val="22"/>
                                <w:szCs w:val="22"/>
                              </w:rPr>
                              <w:t xml:space="preserve">, </w:t>
                            </w:r>
                            <w:r w:rsidR="005E4FC6">
                              <w:rPr>
                                <w:rFonts w:ascii="Garamond" w:hAnsi="Garamond"/>
                                <w:color w:val="auto"/>
                                <w:sz w:val="22"/>
                                <w:szCs w:val="22"/>
                              </w:rPr>
                              <w:t>One-Pager Projects, Group Projects.</w:t>
                            </w:r>
                          </w:p>
                          <w:p w14:paraId="3DBC2398" w14:textId="77777777" w:rsidR="005E4FC6" w:rsidRPr="007A5D74" w:rsidRDefault="005E4FC6" w:rsidP="007A5D74">
                            <w:pPr>
                              <w:pStyle w:val="Default"/>
                              <w:rPr>
                                <w:rFonts w:ascii="Garamond" w:hAnsi="Garamond"/>
                                <w:b/>
                                <w:i/>
                                <w:color w:val="auto"/>
                                <w:sz w:val="21"/>
                                <w:szCs w:val="22"/>
                                <w:u w:val="single"/>
                              </w:rPr>
                            </w:pPr>
                          </w:p>
                          <w:p w14:paraId="25CD5078" w14:textId="0445137E" w:rsidR="00F7662F" w:rsidRPr="005E4FC6" w:rsidRDefault="00F7662F" w:rsidP="00F7662F">
                            <w:pPr>
                              <w:pStyle w:val="Default"/>
                              <w:rPr>
                                <w:rFonts w:ascii="Garamond" w:hAnsi="Garamond"/>
                                <w:color w:val="auto"/>
                                <w:sz w:val="22"/>
                                <w:szCs w:val="22"/>
                              </w:rPr>
                            </w:pPr>
                            <w:r w:rsidRPr="005E4FC6">
                              <w:rPr>
                                <w:rFonts w:ascii="Garamond" w:hAnsi="Garamond"/>
                                <w:b/>
                                <w:i/>
                                <w:color w:val="auto"/>
                                <w:sz w:val="22"/>
                                <w:szCs w:val="22"/>
                                <w:u w:val="single"/>
                              </w:rPr>
                              <w:t xml:space="preserve">Practice </w:t>
                            </w:r>
                            <w:r w:rsidR="005E4FC6">
                              <w:rPr>
                                <w:rFonts w:ascii="Garamond" w:hAnsi="Garamond"/>
                                <w:b/>
                                <w:i/>
                                <w:color w:val="auto"/>
                                <w:sz w:val="22"/>
                                <w:szCs w:val="22"/>
                                <w:u w:val="single"/>
                              </w:rPr>
                              <w:t xml:space="preserve">category </w:t>
                            </w:r>
                            <w:r w:rsidRPr="005E4FC6">
                              <w:rPr>
                                <w:rFonts w:ascii="Garamond" w:hAnsi="Garamond"/>
                                <w:b/>
                                <w:i/>
                                <w:color w:val="auto"/>
                                <w:sz w:val="22"/>
                                <w:szCs w:val="22"/>
                                <w:u w:val="single"/>
                              </w:rPr>
                              <w:t>(40%</w:t>
                            </w:r>
                            <w:r w:rsidR="005E4FC6">
                              <w:rPr>
                                <w:rFonts w:ascii="Garamond" w:hAnsi="Garamond"/>
                                <w:b/>
                                <w:i/>
                                <w:color w:val="auto"/>
                                <w:sz w:val="22"/>
                                <w:szCs w:val="22"/>
                                <w:u w:val="single"/>
                              </w:rPr>
                              <w:t xml:space="preserve"> of your overall grade</w:t>
                            </w:r>
                            <w:r w:rsidRPr="005E4FC6">
                              <w:rPr>
                                <w:rFonts w:ascii="Garamond" w:hAnsi="Garamond"/>
                                <w:b/>
                                <w:i/>
                                <w:color w:val="auto"/>
                                <w:sz w:val="22"/>
                                <w:szCs w:val="22"/>
                                <w:u w:val="single"/>
                              </w:rPr>
                              <w:t>)</w:t>
                            </w:r>
                            <w:r w:rsidR="005E4FC6" w:rsidRPr="005E4FC6">
                              <w:rPr>
                                <w:rFonts w:ascii="Garamond" w:hAnsi="Garamond"/>
                                <w:b/>
                                <w:color w:val="auto"/>
                                <w:sz w:val="22"/>
                                <w:szCs w:val="22"/>
                              </w:rPr>
                              <w:t xml:space="preserve"> </w:t>
                            </w:r>
                            <w:r w:rsidR="005E4FC6">
                              <w:rPr>
                                <w:rFonts w:ascii="Garamond" w:hAnsi="Garamond"/>
                                <w:color w:val="auto"/>
                                <w:sz w:val="22"/>
                                <w:szCs w:val="22"/>
                              </w:rPr>
                              <w:t xml:space="preserve">including Interactive Notebooks, </w:t>
                            </w:r>
                            <w:r w:rsidR="00AF5BEC">
                              <w:rPr>
                                <w:rFonts w:ascii="Garamond" w:hAnsi="Garamond"/>
                                <w:color w:val="auto"/>
                                <w:sz w:val="22"/>
                                <w:szCs w:val="22"/>
                              </w:rPr>
                              <w:t>B</w:t>
                            </w:r>
                            <w:r w:rsidR="005E4FC6">
                              <w:rPr>
                                <w:rFonts w:ascii="Garamond" w:hAnsi="Garamond"/>
                                <w:color w:val="auto"/>
                                <w:sz w:val="22"/>
                                <w:szCs w:val="22"/>
                              </w:rPr>
                              <w:t xml:space="preserve">ell </w:t>
                            </w:r>
                            <w:r w:rsidR="00AF5BEC">
                              <w:rPr>
                                <w:rFonts w:ascii="Garamond" w:hAnsi="Garamond"/>
                                <w:color w:val="auto"/>
                                <w:sz w:val="22"/>
                                <w:szCs w:val="22"/>
                              </w:rPr>
                              <w:t>R</w:t>
                            </w:r>
                            <w:r w:rsidR="005E4FC6">
                              <w:rPr>
                                <w:rFonts w:ascii="Garamond" w:hAnsi="Garamond"/>
                                <w:color w:val="auto"/>
                                <w:sz w:val="22"/>
                                <w:szCs w:val="22"/>
                              </w:rPr>
                              <w:t xml:space="preserve">ingers, </w:t>
                            </w:r>
                            <w:r w:rsidR="00AF5BEC">
                              <w:rPr>
                                <w:rFonts w:ascii="Garamond" w:hAnsi="Garamond"/>
                                <w:color w:val="auto"/>
                                <w:sz w:val="22"/>
                                <w:szCs w:val="22"/>
                              </w:rPr>
                              <w:t>D</w:t>
                            </w:r>
                            <w:r w:rsidR="005E4FC6">
                              <w:rPr>
                                <w:rFonts w:ascii="Garamond" w:hAnsi="Garamond"/>
                                <w:color w:val="auto"/>
                                <w:sz w:val="22"/>
                                <w:szCs w:val="22"/>
                              </w:rPr>
                              <w:t xml:space="preserve">aily </w:t>
                            </w:r>
                            <w:r w:rsidR="00AF5BEC">
                              <w:rPr>
                                <w:rFonts w:ascii="Garamond" w:hAnsi="Garamond"/>
                                <w:color w:val="auto"/>
                                <w:sz w:val="22"/>
                                <w:szCs w:val="22"/>
                              </w:rPr>
                              <w:t>W</w:t>
                            </w:r>
                            <w:r w:rsidR="005E4FC6">
                              <w:rPr>
                                <w:rFonts w:ascii="Garamond" w:hAnsi="Garamond"/>
                                <w:color w:val="auto"/>
                                <w:sz w:val="22"/>
                                <w:szCs w:val="22"/>
                              </w:rPr>
                              <w:t xml:space="preserve">ork, and </w:t>
                            </w:r>
                            <w:r w:rsidR="00AF5BEC">
                              <w:rPr>
                                <w:rFonts w:ascii="Garamond" w:hAnsi="Garamond"/>
                                <w:color w:val="auto"/>
                                <w:sz w:val="22"/>
                                <w:szCs w:val="22"/>
                              </w:rPr>
                              <w:t>E</w:t>
                            </w:r>
                            <w:r w:rsidR="005E4FC6">
                              <w:rPr>
                                <w:rFonts w:ascii="Garamond" w:hAnsi="Garamond"/>
                                <w:color w:val="auto"/>
                                <w:sz w:val="22"/>
                                <w:szCs w:val="22"/>
                              </w:rPr>
                              <w:t xml:space="preserve">xit </w:t>
                            </w:r>
                            <w:r w:rsidR="00AF5BEC">
                              <w:rPr>
                                <w:rFonts w:ascii="Garamond" w:hAnsi="Garamond"/>
                                <w:color w:val="auto"/>
                                <w:sz w:val="22"/>
                                <w:szCs w:val="22"/>
                              </w:rPr>
                              <w:t>T</w:t>
                            </w:r>
                            <w:r w:rsidR="005E4FC6">
                              <w:rPr>
                                <w:rFonts w:ascii="Garamond" w:hAnsi="Garamond"/>
                                <w:color w:val="auto"/>
                                <w:sz w:val="22"/>
                                <w:szCs w:val="22"/>
                              </w:rPr>
                              <w:t>ickets.</w:t>
                            </w:r>
                          </w:p>
                          <w:p w14:paraId="30AC2F73" w14:textId="77777777" w:rsidR="005E4FC6" w:rsidRPr="007A5D74" w:rsidRDefault="005E4FC6" w:rsidP="00CA6222">
                            <w:pPr>
                              <w:pStyle w:val="Default"/>
                              <w:rPr>
                                <w:rFonts w:ascii="Garamond" w:hAnsi="Garamond"/>
                                <w:b/>
                                <w:i/>
                                <w:color w:val="auto"/>
                                <w:sz w:val="16"/>
                                <w:szCs w:val="22"/>
                              </w:rPr>
                            </w:pPr>
                          </w:p>
                          <w:p w14:paraId="25A5A904" w14:textId="77777777" w:rsidR="005E4FC6" w:rsidRDefault="00CA6222" w:rsidP="00CA6222">
                            <w:pPr>
                              <w:pStyle w:val="Default"/>
                              <w:rPr>
                                <w:rFonts w:ascii="Garamond" w:hAnsi="Garamond"/>
                                <w:color w:val="auto"/>
                                <w:sz w:val="22"/>
                                <w:szCs w:val="22"/>
                              </w:rPr>
                            </w:pPr>
                            <w:r w:rsidRPr="005E4FC6">
                              <w:rPr>
                                <w:rFonts w:ascii="Garamond" w:hAnsi="Garamond"/>
                                <w:color w:val="auto"/>
                                <w:sz w:val="22"/>
                                <w:szCs w:val="22"/>
                              </w:rPr>
                              <w:t>Any late assignments will reflect a grade of 0%.</w:t>
                            </w:r>
                            <w:r w:rsidR="005E4FC6">
                              <w:rPr>
                                <w:rFonts w:ascii="Garamond" w:hAnsi="Garamond"/>
                                <w:color w:val="auto"/>
                                <w:sz w:val="22"/>
                                <w:szCs w:val="22"/>
                              </w:rPr>
                              <w:t xml:space="preserve"> </w:t>
                            </w:r>
                            <w:r w:rsidR="005E4FC6" w:rsidRPr="007A5D74">
                              <w:rPr>
                                <w:rFonts w:ascii="Garamond" w:hAnsi="Garamond"/>
                                <w:b/>
                                <w:i/>
                                <w:color w:val="auto"/>
                                <w:sz w:val="22"/>
                                <w:szCs w:val="22"/>
                              </w:rPr>
                              <w:t>(School Policy)</w:t>
                            </w:r>
                          </w:p>
                          <w:p w14:paraId="0FEB2FF2" w14:textId="77777777" w:rsidR="007A5D74" w:rsidRPr="007A5D74" w:rsidRDefault="007A5D74" w:rsidP="007A5D74">
                            <w:pPr>
                              <w:pStyle w:val="Default"/>
                              <w:rPr>
                                <w:rFonts w:ascii="Garamond" w:hAnsi="Garamond"/>
                                <w:color w:val="auto"/>
                                <w:sz w:val="21"/>
                                <w:szCs w:val="22"/>
                              </w:rPr>
                            </w:pPr>
                          </w:p>
                          <w:p w14:paraId="276F6218" w14:textId="353A12AC" w:rsidR="00CA6222" w:rsidRPr="005E4FC6" w:rsidRDefault="007A5D74" w:rsidP="007A5D74">
                            <w:pPr>
                              <w:pStyle w:val="Default"/>
                              <w:rPr>
                                <w:rFonts w:ascii="Garamond" w:hAnsi="Garamond"/>
                                <w:color w:val="auto"/>
                                <w:sz w:val="22"/>
                                <w:szCs w:val="22"/>
                              </w:rPr>
                            </w:pPr>
                            <w:r>
                              <w:rPr>
                                <w:rFonts w:ascii="Garamond" w:hAnsi="Garamond"/>
                                <w:color w:val="auto"/>
                                <w:sz w:val="22"/>
                                <w:szCs w:val="22"/>
                              </w:rPr>
                              <w:t>M</w:t>
                            </w:r>
                            <w:r w:rsidR="005E4FC6">
                              <w:rPr>
                                <w:rFonts w:ascii="Garamond" w:hAnsi="Garamond"/>
                                <w:color w:val="auto"/>
                                <w:sz w:val="22"/>
                                <w:szCs w:val="22"/>
                              </w:rPr>
                              <w:t xml:space="preserve">issed work </w:t>
                            </w:r>
                            <w:r>
                              <w:rPr>
                                <w:rFonts w:ascii="Garamond" w:hAnsi="Garamond"/>
                                <w:color w:val="auto"/>
                                <w:sz w:val="22"/>
                                <w:szCs w:val="22"/>
                              </w:rPr>
                              <w:t xml:space="preserve">opportunities resulting from an unexcused absence will be scored at </w:t>
                            </w:r>
                            <w:r w:rsidR="005E4FC6">
                              <w:rPr>
                                <w:rFonts w:ascii="Garamond" w:hAnsi="Garamond"/>
                                <w:color w:val="auto"/>
                                <w:sz w:val="22"/>
                                <w:szCs w:val="22"/>
                              </w:rPr>
                              <w:t>59% of your earned grade</w:t>
                            </w:r>
                            <w:r>
                              <w:rPr>
                                <w:rFonts w:ascii="Garamond" w:hAnsi="Garamond"/>
                                <w:color w:val="auto"/>
                                <w:sz w:val="22"/>
                                <w:szCs w:val="22"/>
                              </w:rPr>
                              <w:t xml:space="preserve">. </w:t>
                            </w:r>
                            <w:r w:rsidRPr="007A5D74">
                              <w:rPr>
                                <w:rFonts w:ascii="Garamond" w:hAnsi="Garamond"/>
                                <w:b/>
                                <w:i/>
                                <w:color w:val="auto"/>
                                <w:sz w:val="22"/>
                                <w:szCs w:val="22"/>
                              </w:rPr>
                              <w:t>(District Policy)</w:t>
                            </w:r>
                            <w:r w:rsidRPr="005E4FC6">
                              <w:rPr>
                                <w:rFonts w:ascii="Garamond" w:hAnsi="Garamond"/>
                                <w:color w:val="auto"/>
                                <w:sz w:val="22"/>
                                <w:szCs w:val="22"/>
                              </w:rPr>
                              <w:t xml:space="preserve"> </w:t>
                            </w:r>
                          </w:p>
                          <w:p w14:paraId="05CFAF95" w14:textId="77777777" w:rsidR="00F7662F" w:rsidRPr="005E4FC6" w:rsidRDefault="00F7662F">
                            <w:pPr>
                              <w:rPr>
                                <w:rFonts w:ascii="Garamond" w:hAnsi="Garamon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EB3C5" id="Text Box 9" o:spid="_x0000_s1031" type="#_x0000_t202" style="position:absolute;left:0;text-align:left;margin-left:254.95pt;margin-top:120.55pt;width:301.1pt;height:141.9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" filled="f" stroked="f" strokeweight=".5pt">
                <v:textbox>
                  <w:txbxContent>
                    <w:p w14:paraId="6830C01C" w14:textId="2D5F8DB8" w:rsidR="00F7662F" w:rsidRPr="005E4FC6" w:rsidRDefault="00F7662F" w:rsidP="00F7662F">
                      <w:pPr>
                        <w:pStyle w:val="Heading3"/>
                        <w:jc w:val="center"/>
                        <w:rPr>
                          <w:rFonts w:ascii="Garamond" w:hAnsi="Garamond"/>
                          <w:b/>
                          <w:szCs w:val="22"/>
                        </w:rPr>
                      </w:pPr>
                      <w:r w:rsidRPr="005E4FC6">
                        <w:rPr>
                          <w:rFonts w:ascii="Garamond" w:hAnsi="Garamond"/>
                          <w:b/>
                          <w:szCs w:val="22"/>
                        </w:rPr>
                        <w:t>Grading</w:t>
                      </w:r>
                      <w:r w:rsidR="005E4FC6">
                        <w:rPr>
                          <w:rFonts w:ascii="Garamond" w:hAnsi="Garamond"/>
                          <w:b/>
                          <w:szCs w:val="22"/>
                        </w:rPr>
                        <w:t xml:space="preserve"> Policies</w:t>
                      </w:r>
                    </w:p>
                    <w:p w14:paraId="04D97795" w14:textId="2C06E513" w:rsidR="00F7662F" w:rsidRPr="005E4FC6" w:rsidRDefault="00F7662F" w:rsidP="00F7662F">
                      <w:pPr>
                        <w:pStyle w:val="Default"/>
                        <w:rPr>
                          <w:rFonts w:ascii="Garamond" w:hAnsi="Garamond"/>
                          <w:color w:val="auto"/>
                          <w:sz w:val="22"/>
                          <w:szCs w:val="22"/>
                        </w:rPr>
                      </w:pPr>
                      <w:r w:rsidRPr="005E4FC6">
                        <w:rPr>
                          <w:rFonts w:ascii="Garamond" w:hAnsi="Garamond"/>
                          <w:b/>
                          <w:i/>
                          <w:color w:val="auto"/>
                          <w:sz w:val="22"/>
                          <w:szCs w:val="22"/>
                          <w:u w:val="single"/>
                        </w:rPr>
                        <w:t xml:space="preserve">Performance </w:t>
                      </w:r>
                      <w:r w:rsidR="005E4FC6">
                        <w:rPr>
                          <w:rFonts w:ascii="Garamond" w:hAnsi="Garamond"/>
                          <w:b/>
                          <w:i/>
                          <w:color w:val="auto"/>
                          <w:sz w:val="22"/>
                          <w:szCs w:val="22"/>
                          <w:u w:val="single"/>
                        </w:rPr>
                        <w:t xml:space="preserve">category </w:t>
                      </w:r>
                      <w:r w:rsidRPr="005E4FC6">
                        <w:rPr>
                          <w:rFonts w:ascii="Garamond" w:hAnsi="Garamond"/>
                          <w:b/>
                          <w:i/>
                          <w:color w:val="auto"/>
                          <w:sz w:val="22"/>
                          <w:szCs w:val="22"/>
                          <w:u w:val="single"/>
                        </w:rPr>
                        <w:t>(60%</w:t>
                      </w:r>
                      <w:r w:rsidR="005E4FC6">
                        <w:rPr>
                          <w:rFonts w:ascii="Garamond" w:hAnsi="Garamond"/>
                          <w:b/>
                          <w:i/>
                          <w:color w:val="auto"/>
                          <w:sz w:val="22"/>
                          <w:szCs w:val="22"/>
                          <w:u w:val="single"/>
                        </w:rPr>
                        <w:t xml:space="preserve"> of your overall grade</w:t>
                      </w:r>
                      <w:r w:rsidRPr="005E4FC6">
                        <w:rPr>
                          <w:rFonts w:ascii="Garamond" w:hAnsi="Garamond"/>
                          <w:b/>
                          <w:i/>
                          <w:color w:val="auto"/>
                          <w:sz w:val="22"/>
                          <w:szCs w:val="22"/>
                          <w:u w:val="single"/>
                        </w:rPr>
                        <w:t>)</w:t>
                      </w:r>
                      <w:r w:rsidR="005E4FC6" w:rsidRPr="005E4FC6">
                        <w:rPr>
                          <w:rFonts w:ascii="Garamond" w:hAnsi="Garamond"/>
                          <w:b/>
                          <w:color w:val="auto"/>
                          <w:sz w:val="22"/>
                          <w:szCs w:val="22"/>
                        </w:rPr>
                        <w:t xml:space="preserve"> </w:t>
                      </w:r>
                      <w:r w:rsidR="005E4FC6" w:rsidRPr="005E4FC6">
                        <w:rPr>
                          <w:rFonts w:ascii="Garamond" w:hAnsi="Garamond"/>
                          <w:color w:val="auto"/>
                          <w:sz w:val="22"/>
                          <w:szCs w:val="22"/>
                        </w:rPr>
                        <w:t>including</w:t>
                      </w:r>
                      <w:r w:rsidR="005E4FC6">
                        <w:rPr>
                          <w:rFonts w:ascii="Garamond" w:hAnsi="Garamond"/>
                          <w:b/>
                          <w:color w:val="auto"/>
                          <w:sz w:val="22"/>
                          <w:szCs w:val="22"/>
                        </w:rPr>
                        <w:t xml:space="preserve"> </w:t>
                      </w:r>
                      <w:r w:rsidR="005E4FC6">
                        <w:rPr>
                          <w:rFonts w:ascii="Garamond" w:hAnsi="Garamond"/>
                          <w:color w:val="auto"/>
                          <w:sz w:val="22"/>
                          <w:szCs w:val="22"/>
                        </w:rPr>
                        <w:t>Chapter Tests, Unit Exams</w:t>
                      </w:r>
                      <w:r w:rsidRPr="005E4FC6">
                        <w:rPr>
                          <w:rFonts w:ascii="Garamond" w:hAnsi="Garamond"/>
                          <w:color w:val="auto"/>
                          <w:sz w:val="22"/>
                          <w:szCs w:val="22"/>
                        </w:rPr>
                        <w:t xml:space="preserve">, </w:t>
                      </w:r>
                      <w:r w:rsidR="005E4FC6">
                        <w:rPr>
                          <w:rFonts w:ascii="Garamond" w:hAnsi="Garamond"/>
                          <w:color w:val="auto"/>
                          <w:sz w:val="22"/>
                          <w:szCs w:val="22"/>
                        </w:rPr>
                        <w:t>One-Pager Projects, Group Projects.</w:t>
                      </w:r>
                    </w:p>
                    <w:p w14:paraId="3DBC2398" w14:textId="77777777" w:rsidR="005E4FC6" w:rsidRPr="007A5D74" w:rsidRDefault="005E4FC6" w:rsidP="007A5D74">
                      <w:pPr>
                        <w:pStyle w:val="Default"/>
                        <w:rPr>
                          <w:rFonts w:ascii="Garamond" w:hAnsi="Garamond"/>
                          <w:b/>
                          <w:i/>
                          <w:color w:val="auto"/>
                          <w:sz w:val="21"/>
                          <w:szCs w:val="22"/>
                          <w:u w:val="single"/>
                        </w:rPr>
                      </w:pPr>
                    </w:p>
                    <w:p w14:paraId="25CD5078" w14:textId="0445137E" w:rsidR="00F7662F" w:rsidRPr="005E4FC6" w:rsidRDefault="00F7662F" w:rsidP="00F7662F">
                      <w:pPr>
                        <w:pStyle w:val="Default"/>
                        <w:rPr>
                          <w:rFonts w:ascii="Garamond" w:hAnsi="Garamond"/>
                          <w:color w:val="auto"/>
                          <w:sz w:val="22"/>
                          <w:szCs w:val="22"/>
                        </w:rPr>
                      </w:pPr>
                      <w:r w:rsidRPr="005E4FC6">
                        <w:rPr>
                          <w:rFonts w:ascii="Garamond" w:hAnsi="Garamond"/>
                          <w:b/>
                          <w:i/>
                          <w:color w:val="auto"/>
                          <w:sz w:val="22"/>
                          <w:szCs w:val="22"/>
                          <w:u w:val="single"/>
                        </w:rPr>
                        <w:t xml:space="preserve">Practice </w:t>
                      </w:r>
                      <w:r w:rsidR="005E4FC6">
                        <w:rPr>
                          <w:rFonts w:ascii="Garamond" w:hAnsi="Garamond"/>
                          <w:b/>
                          <w:i/>
                          <w:color w:val="auto"/>
                          <w:sz w:val="22"/>
                          <w:szCs w:val="22"/>
                          <w:u w:val="single"/>
                        </w:rPr>
                        <w:t xml:space="preserve">category </w:t>
                      </w:r>
                      <w:r w:rsidRPr="005E4FC6">
                        <w:rPr>
                          <w:rFonts w:ascii="Garamond" w:hAnsi="Garamond"/>
                          <w:b/>
                          <w:i/>
                          <w:color w:val="auto"/>
                          <w:sz w:val="22"/>
                          <w:szCs w:val="22"/>
                          <w:u w:val="single"/>
                        </w:rPr>
                        <w:t>(40%</w:t>
                      </w:r>
                      <w:r w:rsidR="005E4FC6">
                        <w:rPr>
                          <w:rFonts w:ascii="Garamond" w:hAnsi="Garamond"/>
                          <w:b/>
                          <w:i/>
                          <w:color w:val="auto"/>
                          <w:sz w:val="22"/>
                          <w:szCs w:val="22"/>
                          <w:u w:val="single"/>
                        </w:rPr>
                        <w:t xml:space="preserve"> of your overall grade</w:t>
                      </w:r>
                      <w:r w:rsidRPr="005E4FC6">
                        <w:rPr>
                          <w:rFonts w:ascii="Garamond" w:hAnsi="Garamond"/>
                          <w:b/>
                          <w:i/>
                          <w:color w:val="auto"/>
                          <w:sz w:val="22"/>
                          <w:szCs w:val="22"/>
                          <w:u w:val="single"/>
                        </w:rPr>
                        <w:t>)</w:t>
                      </w:r>
                      <w:r w:rsidR="005E4FC6" w:rsidRPr="005E4FC6">
                        <w:rPr>
                          <w:rFonts w:ascii="Garamond" w:hAnsi="Garamond"/>
                          <w:b/>
                          <w:color w:val="auto"/>
                          <w:sz w:val="22"/>
                          <w:szCs w:val="22"/>
                        </w:rPr>
                        <w:t xml:space="preserve"> </w:t>
                      </w:r>
                      <w:r w:rsidR="005E4FC6">
                        <w:rPr>
                          <w:rFonts w:ascii="Garamond" w:hAnsi="Garamond"/>
                          <w:color w:val="auto"/>
                          <w:sz w:val="22"/>
                          <w:szCs w:val="22"/>
                        </w:rPr>
                        <w:t xml:space="preserve">including Interactive Notebooks, </w:t>
                      </w:r>
                      <w:r w:rsidR="00AF5BEC">
                        <w:rPr>
                          <w:rFonts w:ascii="Garamond" w:hAnsi="Garamond"/>
                          <w:color w:val="auto"/>
                          <w:sz w:val="22"/>
                          <w:szCs w:val="22"/>
                        </w:rPr>
                        <w:t>B</w:t>
                      </w:r>
                      <w:r w:rsidR="005E4FC6">
                        <w:rPr>
                          <w:rFonts w:ascii="Garamond" w:hAnsi="Garamond"/>
                          <w:color w:val="auto"/>
                          <w:sz w:val="22"/>
                          <w:szCs w:val="22"/>
                        </w:rPr>
                        <w:t xml:space="preserve">ell </w:t>
                      </w:r>
                      <w:r w:rsidR="00AF5BEC">
                        <w:rPr>
                          <w:rFonts w:ascii="Garamond" w:hAnsi="Garamond"/>
                          <w:color w:val="auto"/>
                          <w:sz w:val="22"/>
                          <w:szCs w:val="22"/>
                        </w:rPr>
                        <w:t>R</w:t>
                      </w:r>
                      <w:r w:rsidR="005E4FC6">
                        <w:rPr>
                          <w:rFonts w:ascii="Garamond" w:hAnsi="Garamond"/>
                          <w:color w:val="auto"/>
                          <w:sz w:val="22"/>
                          <w:szCs w:val="22"/>
                        </w:rPr>
                        <w:t xml:space="preserve">ingers, </w:t>
                      </w:r>
                      <w:r w:rsidR="00AF5BEC">
                        <w:rPr>
                          <w:rFonts w:ascii="Garamond" w:hAnsi="Garamond"/>
                          <w:color w:val="auto"/>
                          <w:sz w:val="22"/>
                          <w:szCs w:val="22"/>
                        </w:rPr>
                        <w:t>D</w:t>
                      </w:r>
                      <w:r w:rsidR="005E4FC6">
                        <w:rPr>
                          <w:rFonts w:ascii="Garamond" w:hAnsi="Garamond"/>
                          <w:color w:val="auto"/>
                          <w:sz w:val="22"/>
                          <w:szCs w:val="22"/>
                        </w:rPr>
                        <w:t xml:space="preserve">aily </w:t>
                      </w:r>
                      <w:r w:rsidR="00AF5BEC">
                        <w:rPr>
                          <w:rFonts w:ascii="Garamond" w:hAnsi="Garamond"/>
                          <w:color w:val="auto"/>
                          <w:sz w:val="22"/>
                          <w:szCs w:val="22"/>
                        </w:rPr>
                        <w:t>W</w:t>
                      </w:r>
                      <w:r w:rsidR="005E4FC6">
                        <w:rPr>
                          <w:rFonts w:ascii="Garamond" w:hAnsi="Garamond"/>
                          <w:color w:val="auto"/>
                          <w:sz w:val="22"/>
                          <w:szCs w:val="22"/>
                        </w:rPr>
                        <w:t xml:space="preserve">ork, and </w:t>
                      </w:r>
                      <w:r w:rsidR="00AF5BEC">
                        <w:rPr>
                          <w:rFonts w:ascii="Garamond" w:hAnsi="Garamond"/>
                          <w:color w:val="auto"/>
                          <w:sz w:val="22"/>
                          <w:szCs w:val="22"/>
                        </w:rPr>
                        <w:t>E</w:t>
                      </w:r>
                      <w:r w:rsidR="005E4FC6">
                        <w:rPr>
                          <w:rFonts w:ascii="Garamond" w:hAnsi="Garamond"/>
                          <w:color w:val="auto"/>
                          <w:sz w:val="22"/>
                          <w:szCs w:val="22"/>
                        </w:rPr>
                        <w:t xml:space="preserve">xit </w:t>
                      </w:r>
                      <w:r w:rsidR="00AF5BEC">
                        <w:rPr>
                          <w:rFonts w:ascii="Garamond" w:hAnsi="Garamond"/>
                          <w:color w:val="auto"/>
                          <w:sz w:val="22"/>
                          <w:szCs w:val="22"/>
                        </w:rPr>
                        <w:t>T</w:t>
                      </w:r>
                      <w:r w:rsidR="005E4FC6">
                        <w:rPr>
                          <w:rFonts w:ascii="Garamond" w:hAnsi="Garamond"/>
                          <w:color w:val="auto"/>
                          <w:sz w:val="22"/>
                          <w:szCs w:val="22"/>
                        </w:rPr>
                        <w:t>ickets.</w:t>
                      </w:r>
                    </w:p>
                    <w:p w14:paraId="30AC2F73" w14:textId="77777777" w:rsidR="005E4FC6" w:rsidRPr="007A5D74" w:rsidRDefault="005E4FC6" w:rsidP="00CA6222">
                      <w:pPr>
                        <w:pStyle w:val="Default"/>
                        <w:rPr>
                          <w:rFonts w:ascii="Garamond" w:hAnsi="Garamond"/>
                          <w:b/>
                          <w:i/>
                          <w:color w:val="auto"/>
                          <w:sz w:val="16"/>
                          <w:szCs w:val="22"/>
                        </w:rPr>
                      </w:pPr>
                    </w:p>
                    <w:p w14:paraId="25A5A904" w14:textId="77777777" w:rsidR="005E4FC6" w:rsidRDefault="00CA6222" w:rsidP="00CA6222">
                      <w:pPr>
                        <w:pStyle w:val="Default"/>
                        <w:rPr>
                          <w:rFonts w:ascii="Garamond" w:hAnsi="Garamond"/>
                          <w:color w:val="auto"/>
                          <w:sz w:val="22"/>
                          <w:szCs w:val="22"/>
                        </w:rPr>
                      </w:pPr>
                      <w:r w:rsidRPr="005E4FC6">
                        <w:rPr>
                          <w:rFonts w:ascii="Garamond" w:hAnsi="Garamond"/>
                          <w:color w:val="auto"/>
                          <w:sz w:val="22"/>
                          <w:szCs w:val="22"/>
                        </w:rPr>
                        <w:t>Any late assignments will reflect a grade of 0%.</w:t>
                      </w:r>
                      <w:r w:rsidR="005E4FC6">
                        <w:rPr>
                          <w:rFonts w:ascii="Garamond" w:hAnsi="Garamond"/>
                          <w:color w:val="auto"/>
                          <w:sz w:val="22"/>
                          <w:szCs w:val="22"/>
                        </w:rPr>
                        <w:t xml:space="preserve"> </w:t>
                      </w:r>
                      <w:r w:rsidR="005E4FC6" w:rsidRPr="007A5D74">
                        <w:rPr>
                          <w:rFonts w:ascii="Garamond" w:hAnsi="Garamond"/>
                          <w:b/>
                          <w:i/>
                          <w:color w:val="auto"/>
                          <w:sz w:val="22"/>
                          <w:szCs w:val="22"/>
                        </w:rPr>
                        <w:t>(School Policy)</w:t>
                      </w:r>
                    </w:p>
                    <w:p w14:paraId="0FEB2FF2" w14:textId="77777777" w:rsidR="007A5D74" w:rsidRPr="007A5D74" w:rsidRDefault="007A5D74" w:rsidP="007A5D74">
                      <w:pPr>
                        <w:pStyle w:val="Default"/>
                        <w:rPr>
                          <w:rFonts w:ascii="Garamond" w:hAnsi="Garamond"/>
                          <w:color w:val="auto"/>
                          <w:sz w:val="21"/>
                          <w:szCs w:val="22"/>
                        </w:rPr>
                      </w:pPr>
                    </w:p>
                    <w:p w14:paraId="276F6218" w14:textId="353A12AC" w:rsidR="00CA6222" w:rsidRPr="005E4FC6" w:rsidRDefault="007A5D74" w:rsidP="007A5D74">
                      <w:pPr>
                        <w:pStyle w:val="Default"/>
                        <w:rPr>
                          <w:rFonts w:ascii="Garamond" w:hAnsi="Garamond"/>
                          <w:color w:val="auto"/>
                          <w:sz w:val="22"/>
                          <w:szCs w:val="22"/>
                        </w:rPr>
                      </w:pPr>
                      <w:r>
                        <w:rPr>
                          <w:rFonts w:ascii="Garamond" w:hAnsi="Garamond"/>
                          <w:color w:val="auto"/>
                          <w:sz w:val="22"/>
                          <w:szCs w:val="22"/>
                        </w:rPr>
                        <w:t>M</w:t>
                      </w:r>
                      <w:r w:rsidR="005E4FC6">
                        <w:rPr>
                          <w:rFonts w:ascii="Garamond" w:hAnsi="Garamond"/>
                          <w:color w:val="auto"/>
                          <w:sz w:val="22"/>
                          <w:szCs w:val="22"/>
                        </w:rPr>
                        <w:t xml:space="preserve">issed work </w:t>
                      </w:r>
                      <w:r>
                        <w:rPr>
                          <w:rFonts w:ascii="Garamond" w:hAnsi="Garamond"/>
                          <w:color w:val="auto"/>
                          <w:sz w:val="22"/>
                          <w:szCs w:val="22"/>
                        </w:rPr>
                        <w:t xml:space="preserve">opportunities resulting from an unexcused absence will be scored at </w:t>
                      </w:r>
                      <w:r w:rsidR="005E4FC6">
                        <w:rPr>
                          <w:rFonts w:ascii="Garamond" w:hAnsi="Garamond"/>
                          <w:color w:val="auto"/>
                          <w:sz w:val="22"/>
                          <w:szCs w:val="22"/>
                        </w:rPr>
                        <w:t>59% of your earned grade</w:t>
                      </w:r>
                      <w:r>
                        <w:rPr>
                          <w:rFonts w:ascii="Garamond" w:hAnsi="Garamond"/>
                          <w:color w:val="auto"/>
                          <w:sz w:val="22"/>
                          <w:szCs w:val="22"/>
                        </w:rPr>
                        <w:t xml:space="preserve">. </w:t>
                      </w:r>
                      <w:r w:rsidRPr="007A5D74">
                        <w:rPr>
                          <w:rFonts w:ascii="Garamond" w:hAnsi="Garamond"/>
                          <w:b/>
                          <w:i/>
                          <w:color w:val="auto"/>
                          <w:sz w:val="22"/>
                          <w:szCs w:val="22"/>
                        </w:rPr>
                        <w:t>(District Policy)</w:t>
                      </w:r>
                      <w:r w:rsidRPr="005E4FC6">
                        <w:rPr>
                          <w:rFonts w:ascii="Garamond" w:hAnsi="Garamond"/>
                          <w:color w:val="auto"/>
                          <w:sz w:val="22"/>
                          <w:szCs w:val="22"/>
                        </w:rPr>
                        <w:t xml:space="preserve"> </w:t>
                      </w:r>
                    </w:p>
                    <w:p w14:paraId="05CFAF95" w14:textId="77777777" w:rsidR="00F7662F" w:rsidRPr="005E4FC6" w:rsidRDefault="00F7662F">
                      <w:pPr>
                        <w:rPr>
                          <w:rFonts w:ascii="Garamond" w:hAnsi="Garamond"/>
                        </w:rPr>
                      </w:pPr>
                    </w:p>
                  </w:txbxContent>
                </v:textbox>
              </v:shape>
            </w:pict>
          </mc:Fallback>
        </mc:AlternateContent>
      </w:r>
      <w:r w:rsidR="007B4F3B" w:rsidRPr="004B7942">
        <w:rPr>
          <w:rFonts w:ascii="Garamond" w:hAnsi="Garamond" w:cs="Times New Roman"/>
          <w:b/>
          <w:noProof/>
          <w:sz w:val="28"/>
          <w:szCs w:val="28"/>
          <w:lang w:eastAsia="zh-CN"/>
        </w:rPr>
        <mc:AlternateContent>
          <mc:Choice Requires="wps">
            <w:drawing>
              <wp:anchor distT="0" distB="0" distL="114300" distR="114300" simplePos="0" relativeHeight="251603456" behindDoc="0" locked="0" layoutInCell="1" allowOverlap="1" wp14:anchorId="6B64C532" wp14:editId="1A2451EB">
                <wp:simplePos x="0" y="0"/>
                <wp:positionH relativeFrom="column">
                  <wp:posOffset>3125244</wp:posOffset>
                </wp:positionH>
                <wp:positionV relativeFrom="paragraph">
                  <wp:posOffset>177861</wp:posOffset>
                </wp:positionV>
                <wp:extent cx="3949700" cy="1352811"/>
                <wp:effectExtent l="0" t="0" r="0" b="0"/>
                <wp:wrapNone/>
                <wp:docPr id="7" name="Text Box 7"/>
                <wp:cNvGraphicFramePr/>
                <a:graphic xmlns:a="http://schemas.openxmlformats.org/drawingml/2006/main">
                  <a:graphicData uri="http://schemas.microsoft.com/office/word/2010/wordprocessingShape">
                    <wps:wsp>
                      <wps:cNvSpPr txBox="1"/>
                      <wps:spPr>
                        <a:xfrm>
                          <a:off x="0" y="0"/>
                          <a:ext cx="3949700" cy="1352811"/>
                        </a:xfrm>
                        <a:prstGeom prst="rect">
                          <a:avLst/>
                        </a:prstGeom>
                        <a:noFill/>
                        <a:ln w="6350">
                          <a:noFill/>
                        </a:ln>
                      </wps:spPr>
                      <wps:txbx>
                        <w:txbxContent>
                          <w:p w14:paraId="21CB9FB8" w14:textId="26C0520B" w:rsidR="00F7662F" w:rsidRPr="007B4F3B" w:rsidRDefault="00C973C0" w:rsidP="00F7662F">
                            <w:pPr>
                              <w:pStyle w:val="Default"/>
                              <w:jc w:val="center"/>
                              <w:rPr>
                                <w:rFonts w:ascii="Garamond" w:hAnsi="Garamond"/>
                                <w:b/>
                                <w:color w:val="auto"/>
                                <w:szCs w:val="28"/>
                              </w:rPr>
                            </w:pPr>
                            <w:r>
                              <w:rPr>
                                <w:rFonts w:ascii="Garamond" w:hAnsi="Garamond"/>
                                <w:b/>
                                <w:color w:val="auto"/>
                                <w:szCs w:val="28"/>
                              </w:rPr>
                              <w:t>Objectives/Goals</w:t>
                            </w:r>
                          </w:p>
                          <w:p w14:paraId="219E5E91" w14:textId="2ADABE9D" w:rsidR="007B4F3B" w:rsidRPr="007B4F3B" w:rsidRDefault="00F7662F" w:rsidP="007B4F3B">
                            <w:pPr>
                              <w:pStyle w:val="Default"/>
                              <w:numPr>
                                <w:ilvl w:val="0"/>
                                <w:numId w:val="5"/>
                              </w:numPr>
                              <w:rPr>
                                <w:rFonts w:ascii="Garamond" w:hAnsi="Garamond"/>
                                <w:color w:val="auto"/>
                                <w:sz w:val="22"/>
                                <w:szCs w:val="28"/>
                              </w:rPr>
                            </w:pPr>
                            <w:r w:rsidRPr="007B4F3B">
                              <w:rPr>
                                <w:rFonts w:ascii="Garamond" w:hAnsi="Garamond"/>
                                <w:color w:val="auto"/>
                                <w:sz w:val="22"/>
                                <w:szCs w:val="28"/>
                              </w:rPr>
                              <w:t xml:space="preserve">Teach </w:t>
                            </w:r>
                            <w:r w:rsidR="007B4F3B" w:rsidRPr="007B4F3B">
                              <w:rPr>
                                <w:rFonts w:ascii="Garamond" w:hAnsi="Garamond"/>
                                <w:color w:val="auto"/>
                                <w:sz w:val="22"/>
                                <w:szCs w:val="28"/>
                              </w:rPr>
                              <w:t xml:space="preserve">active citizenship skills </w:t>
                            </w:r>
                            <w:r w:rsidRPr="007B4F3B">
                              <w:rPr>
                                <w:rFonts w:ascii="Garamond" w:hAnsi="Garamond"/>
                                <w:color w:val="auto"/>
                                <w:sz w:val="22"/>
                                <w:szCs w:val="28"/>
                              </w:rPr>
                              <w:t xml:space="preserve">which </w:t>
                            </w:r>
                            <w:r w:rsidR="007B4F3B" w:rsidRPr="007B4F3B">
                              <w:rPr>
                                <w:rFonts w:ascii="Garamond" w:hAnsi="Garamond"/>
                                <w:color w:val="auto"/>
                                <w:sz w:val="22"/>
                                <w:szCs w:val="28"/>
                              </w:rPr>
                              <w:t xml:space="preserve">students can </w:t>
                            </w:r>
                            <w:r w:rsidRPr="007B4F3B">
                              <w:rPr>
                                <w:rFonts w:ascii="Garamond" w:hAnsi="Garamond"/>
                                <w:color w:val="auto"/>
                                <w:sz w:val="22"/>
                                <w:szCs w:val="28"/>
                              </w:rPr>
                              <w:t xml:space="preserve">use to </w:t>
                            </w:r>
                            <w:r w:rsidR="007B4F3B" w:rsidRPr="007B4F3B">
                              <w:rPr>
                                <w:rFonts w:ascii="Garamond" w:hAnsi="Garamond"/>
                                <w:color w:val="auto"/>
                                <w:sz w:val="22"/>
                                <w:szCs w:val="28"/>
                              </w:rPr>
                              <w:t>better the</w:t>
                            </w:r>
                            <w:r w:rsidR="005E4FC6">
                              <w:rPr>
                                <w:rFonts w:ascii="Garamond" w:hAnsi="Garamond"/>
                                <w:color w:val="auto"/>
                                <w:sz w:val="22"/>
                                <w:szCs w:val="28"/>
                              </w:rPr>
                              <w:t>ir local</w:t>
                            </w:r>
                            <w:r w:rsidR="007B4F3B" w:rsidRPr="007B4F3B">
                              <w:rPr>
                                <w:rFonts w:ascii="Garamond" w:hAnsi="Garamond"/>
                                <w:color w:val="auto"/>
                                <w:sz w:val="22"/>
                                <w:szCs w:val="28"/>
                              </w:rPr>
                              <w:t xml:space="preserve"> </w:t>
                            </w:r>
                            <w:r w:rsidR="00AF5BEC">
                              <w:rPr>
                                <w:rFonts w:ascii="Garamond" w:hAnsi="Garamond"/>
                                <w:color w:val="auto"/>
                                <w:sz w:val="22"/>
                                <w:szCs w:val="28"/>
                              </w:rPr>
                              <w:t>communities</w:t>
                            </w:r>
                            <w:r w:rsidR="005E4FC6">
                              <w:rPr>
                                <w:rFonts w:ascii="Garamond" w:hAnsi="Garamond"/>
                                <w:color w:val="auto"/>
                                <w:sz w:val="22"/>
                                <w:szCs w:val="28"/>
                              </w:rPr>
                              <w:t xml:space="preserve"> as well as our school community</w:t>
                            </w:r>
                            <w:r w:rsidR="007B4F3B" w:rsidRPr="007B4F3B">
                              <w:rPr>
                                <w:rFonts w:ascii="Garamond" w:hAnsi="Garamond"/>
                                <w:color w:val="auto"/>
                                <w:sz w:val="22"/>
                                <w:szCs w:val="28"/>
                              </w:rPr>
                              <w:t>.</w:t>
                            </w:r>
                          </w:p>
                          <w:p w14:paraId="5F5994D5" w14:textId="4F43835A" w:rsidR="007B4F3B" w:rsidRPr="007B4F3B" w:rsidRDefault="007B4F3B" w:rsidP="007B4F3B">
                            <w:pPr>
                              <w:pStyle w:val="Default"/>
                              <w:numPr>
                                <w:ilvl w:val="0"/>
                                <w:numId w:val="5"/>
                              </w:numPr>
                              <w:rPr>
                                <w:rFonts w:ascii="Garamond" w:hAnsi="Garamond"/>
                                <w:color w:val="auto"/>
                                <w:sz w:val="22"/>
                                <w:szCs w:val="28"/>
                              </w:rPr>
                            </w:pPr>
                            <w:r w:rsidRPr="007B4F3B">
                              <w:rPr>
                                <w:rFonts w:ascii="Garamond" w:hAnsi="Garamond"/>
                                <w:color w:val="auto"/>
                                <w:sz w:val="22"/>
                                <w:szCs w:val="28"/>
                              </w:rPr>
                              <w:t xml:space="preserve">Model </w:t>
                            </w:r>
                            <w:r w:rsidR="005E4FC6">
                              <w:rPr>
                                <w:rFonts w:ascii="Garamond" w:hAnsi="Garamond"/>
                                <w:color w:val="auto"/>
                                <w:sz w:val="22"/>
                                <w:szCs w:val="28"/>
                              </w:rPr>
                              <w:t xml:space="preserve">various </w:t>
                            </w:r>
                            <w:r w:rsidRPr="007B4F3B">
                              <w:rPr>
                                <w:rFonts w:ascii="Garamond" w:hAnsi="Garamond"/>
                                <w:color w:val="auto"/>
                                <w:sz w:val="22"/>
                                <w:szCs w:val="28"/>
                              </w:rPr>
                              <w:t>organization techniques to ease this year</w:t>
                            </w:r>
                            <w:r w:rsidR="005E4FC6">
                              <w:rPr>
                                <w:rFonts w:ascii="Garamond" w:hAnsi="Garamond"/>
                                <w:color w:val="auto"/>
                                <w:sz w:val="22"/>
                                <w:szCs w:val="28"/>
                              </w:rPr>
                              <w:t>’s</w:t>
                            </w:r>
                            <w:r w:rsidRPr="007B4F3B">
                              <w:rPr>
                                <w:rFonts w:ascii="Garamond" w:hAnsi="Garamond"/>
                                <w:color w:val="auto"/>
                                <w:sz w:val="22"/>
                                <w:szCs w:val="28"/>
                              </w:rPr>
                              <w:t xml:space="preserve"> and future years’ informational acquisition.</w:t>
                            </w:r>
                          </w:p>
                          <w:p w14:paraId="24AB12AF" w14:textId="0E0F26B5" w:rsidR="00F7662F" w:rsidRPr="007B4F3B" w:rsidRDefault="007B4F3B" w:rsidP="007B4F3B">
                            <w:pPr>
                              <w:pStyle w:val="Default"/>
                              <w:numPr>
                                <w:ilvl w:val="0"/>
                                <w:numId w:val="5"/>
                              </w:numPr>
                              <w:rPr>
                                <w:rFonts w:ascii="Garamond" w:hAnsi="Garamond"/>
                                <w:sz w:val="28"/>
                                <w:szCs w:val="28"/>
                              </w:rPr>
                            </w:pPr>
                            <w:r w:rsidRPr="007B4F3B">
                              <w:rPr>
                                <w:rFonts w:ascii="Garamond" w:hAnsi="Garamond"/>
                                <w:color w:val="auto"/>
                                <w:sz w:val="22"/>
                                <w:szCs w:val="28"/>
                              </w:rPr>
                              <w:t>Provide a safe space for students to make mistakes and learn from their mis</w:t>
                            </w:r>
                            <w:r>
                              <w:rPr>
                                <w:rFonts w:ascii="Garamond" w:hAnsi="Garamond"/>
                                <w:color w:val="auto"/>
                                <w:sz w:val="22"/>
                                <w:szCs w:val="28"/>
                              </w:rPr>
                              <w:t>s</w:t>
                            </w:r>
                            <w:r w:rsidRPr="007B4F3B">
                              <w:rPr>
                                <w:rFonts w:ascii="Garamond" w:hAnsi="Garamond"/>
                                <w:color w:val="auto"/>
                                <w:sz w:val="22"/>
                                <w:szCs w:val="28"/>
                              </w:rPr>
                              <w:t>teps without fear</w:t>
                            </w:r>
                            <w:r w:rsidR="005E4FC6">
                              <w:rPr>
                                <w:rFonts w:ascii="Garamond" w:hAnsi="Garamond"/>
                                <w:color w:val="auto"/>
                                <w:sz w:val="22"/>
                                <w:szCs w:val="28"/>
                              </w:rPr>
                              <w:t xml:space="preserve"> of failure</w:t>
                            </w:r>
                            <w:r w:rsidRPr="007B4F3B">
                              <w:rPr>
                                <w:rFonts w:ascii="Garamond" w:hAnsi="Garamond"/>
                                <w:color w:val="auto"/>
                                <w:sz w:val="22"/>
                                <w:szCs w:val="28"/>
                              </w:rPr>
                              <w:t>.</w:t>
                            </w:r>
                            <w:r w:rsidRPr="007B4F3B">
                              <w:rPr>
                                <w:rFonts w:ascii="Garamond" w:hAnsi="Garamond"/>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4C532" id="Text Box 7" o:spid="_x0000_s1032" type="#_x0000_t202" style="position:absolute;left:0;text-align:left;margin-left:246.1pt;margin-top:14pt;width:311pt;height:106.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" filled="f" stroked="f" strokeweight=".5pt">
                <v:textbox>
                  <w:txbxContent>
                    <w:p w14:paraId="21CB9FB8" w14:textId="26C0520B" w:rsidR="00F7662F" w:rsidRPr="007B4F3B" w:rsidRDefault="00C973C0" w:rsidP="00F7662F">
                      <w:pPr>
                        <w:pStyle w:val="Default"/>
                        <w:jc w:val="center"/>
                        <w:rPr>
                          <w:rFonts w:ascii="Garamond" w:hAnsi="Garamond"/>
                          <w:b/>
                          <w:color w:val="auto"/>
                          <w:szCs w:val="28"/>
                        </w:rPr>
                      </w:pPr>
                      <w:r>
                        <w:rPr>
                          <w:rFonts w:ascii="Garamond" w:hAnsi="Garamond"/>
                          <w:b/>
                          <w:color w:val="auto"/>
                          <w:szCs w:val="28"/>
                        </w:rPr>
                        <w:t>Objectives/Goals</w:t>
                      </w:r>
                    </w:p>
                    <w:p w14:paraId="219E5E91" w14:textId="2ADABE9D" w:rsidR="007B4F3B" w:rsidRPr="007B4F3B" w:rsidRDefault="00F7662F" w:rsidP="007B4F3B">
                      <w:pPr>
                        <w:pStyle w:val="Default"/>
                        <w:numPr>
                          <w:ilvl w:val="0"/>
                          <w:numId w:val="5"/>
                        </w:numPr>
                        <w:rPr>
                          <w:rFonts w:ascii="Garamond" w:hAnsi="Garamond"/>
                          <w:color w:val="auto"/>
                          <w:sz w:val="22"/>
                          <w:szCs w:val="28"/>
                        </w:rPr>
                      </w:pPr>
                      <w:r w:rsidRPr="007B4F3B">
                        <w:rPr>
                          <w:rFonts w:ascii="Garamond" w:hAnsi="Garamond"/>
                          <w:color w:val="auto"/>
                          <w:sz w:val="22"/>
                          <w:szCs w:val="28"/>
                        </w:rPr>
                        <w:t xml:space="preserve">Teach </w:t>
                      </w:r>
                      <w:r w:rsidR="007B4F3B" w:rsidRPr="007B4F3B">
                        <w:rPr>
                          <w:rFonts w:ascii="Garamond" w:hAnsi="Garamond"/>
                          <w:color w:val="auto"/>
                          <w:sz w:val="22"/>
                          <w:szCs w:val="28"/>
                        </w:rPr>
                        <w:t xml:space="preserve">active citizenship skills </w:t>
                      </w:r>
                      <w:r w:rsidRPr="007B4F3B">
                        <w:rPr>
                          <w:rFonts w:ascii="Garamond" w:hAnsi="Garamond"/>
                          <w:color w:val="auto"/>
                          <w:sz w:val="22"/>
                          <w:szCs w:val="28"/>
                        </w:rPr>
                        <w:t xml:space="preserve">which </w:t>
                      </w:r>
                      <w:r w:rsidR="007B4F3B" w:rsidRPr="007B4F3B">
                        <w:rPr>
                          <w:rFonts w:ascii="Garamond" w:hAnsi="Garamond"/>
                          <w:color w:val="auto"/>
                          <w:sz w:val="22"/>
                          <w:szCs w:val="28"/>
                        </w:rPr>
                        <w:t xml:space="preserve">students can </w:t>
                      </w:r>
                      <w:r w:rsidRPr="007B4F3B">
                        <w:rPr>
                          <w:rFonts w:ascii="Garamond" w:hAnsi="Garamond"/>
                          <w:color w:val="auto"/>
                          <w:sz w:val="22"/>
                          <w:szCs w:val="28"/>
                        </w:rPr>
                        <w:t xml:space="preserve">use to </w:t>
                      </w:r>
                      <w:r w:rsidR="007B4F3B" w:rsidRPr="007B4F3B">
                        <w:rPr>
                          <w:rFonts w:ascii="Garamond" w:hAnsi="Garamond"/>
                          <w:color w:val="auto"/>
                          <w:sz w:val="22"/>
                          <w:szCs w:val="28"/>
                        </w:rPr>
                        <w:t>better the</w:t>
                      </w:r>
                      <w:r w:rsidR="005E4FC6">
                        <w:rPr>
                          <w:rFonts w:ascii="Garamond" w:hAnsi="Garamond"/>
                          <w:color w:val="auto"/>
                          <w:sz w:val="22"/>
                          <w:szCs w:val="28"/>
                        </w:rPr>
                        <w:t>ir local</w:t>
                      </w:r>
                      <w:r w:rsidR="007B4F3B" w:rsidRPr="007B4F3B">
                        <w:rPr>
                          <w:rFonts w:ascii="Garamond" w:hAnsi="Garamond"/>
                          <w:color w:val="auto"/>
                          <w:sz w:val="22"/>
                          <w:szCs w:val="28"/>
                        </w:rPr>
                        <w:t xml:space="preserve"> </w:t>
                      </w:r>
                      <w:r w:rsidR="00AF5BEC">
                        <w:rPr>
                          <w:rFonts w:ascii="Garamond" w:hAnsi="Garamond"/>
                          <w:color w:val="auto"/>
                          <w:sz w:val="22"/>
                          <w:szCs w:val="28"/>
                        </w:rPr>
                        <w:t>communities</w:t>
                      </w:r>
                      <w:r w:rsidR="005E4FC6">
                        <w:rPr>
                          <w:rFonts w:ascii="Garamond" w:hAnsi="Garamond"/>
                          <w:color w:val="auto"/>
                          <w:sz w:val="22"/>
                          <w:szCs w:val="28"/>
                        </w:rPr>
                        <w:t xml:space="preserve"> as well as our school community</w:t>
                      </w:r>
                      <w:r w:rsidR="007B4F3B" w:rsidRPr="007B4F3B">
                        <w:rPr>
                          <w:rFonts w:ascii="Garamond" w:hAnsi="Garamond"/>
                          <w:color w:val="auto"/>
                          <w:sz w:val="22"/>
                          <w:szCs w:val="28"/>
                        </w:rPr>
                        <w:t>.</w:t>
                      </w:r>
                    </w:p>
                    <w:p w14:paraId="5F5994D5" w14:textId="4F43835A" w:rsidR="007B4F3B" w:rsidRPr="007B4F3B" w:rsidRDefault="007B4F3B" w:rsidP="007B4F3B">
                      <w:pPr>
                        <w:pStyle w:val="Default"/>
                        <w:numPr>
                          <w:ilvl w:val="0"/>
                          <w:numId w:val="5"/>
                        </w:numPr>
                        <w:rPr>
                          <w:rFonts w:ascii="Garamond" w:hAnsi="Garamond"/>
                          <w:color w:val="auto"/>
                          <w:sz w:val="22"/>
                          <w:szCs w:val="28"/>
                        </w:rPr>
                      </w:pPr>
                      <w:r w:rsidRPr="007B4F3B">
                        <w:rPr>
                          <w:rFonts w:ascii="Garamond" w:hAnsi="Garamond"/>
                          <w:color w:val="auto"/>
                          <w:sz w:val="22"/>
                          <w:szCs w:val="28"/>
                        </w:rPr>
                        <w:t xml:space="preserve">Model </w:t>
                      </w:r>
                      <w:r w:rsidR="005E4FC6">
                        <w:rPr>
                          <w:rFonts w:ascii="Garamond" w:hAnsi="Garamond"/>
                          <w:color w:val="auto"/>
                          <w:sz w:val="22"/>
                          <w:szCs w:val="28"/>
                        </w:rPr>
                        <w:t xml:space="preserve">various </w:t>
                      </w:r>
                      <w:r w:rsidRPr="007B4F3B">
                        <w:rPr>
                          <w:rFonts w:ascii="Garamond" w:hAnsi="Garamond"/>
                          <w:color w:val="auto"/>
                          <w:sz w:val="22"/>
                          <w:szCs w:val="28"/>
                        </w:rPr>
                        <w:t>organization techniques to ease this year</w:t>
                      </w:r>
                      <w:r w:rsidR="005E4FC6">
                        <w:rPr>
                          <w:rFonts w:ascii="Garamond" w:hAnsi="Garamond"/>
                          <w:color w:val="auto"/>
                          <w:sz w:val="22"/>
                          <w:szCs w:val="28"/>
                        </w:rPr>
                        <w:t>’s</w:t>
                      </w:r>
                      <w:r w:rsidRPr="007B4F3B">
                        <w:rPr>
                          <w:rFonts w:ascii="Garamond" w:hAnsi="Garamond"/>
                          <w:color w:val="auto"/>
                          <w:sz w:val="22"/>
                          <w:szCs w:val="28"/>
                        </w:rPr>
                        <w:t xml:space="preserve"> and future years’ informational acquisition.</w:t>
                      </w:r>
                    </w:p>
                    <w:p w14:paraId="24AB12AF" w14:textId="0E0F26B5" w:rsidR="00F7662F" w:rsidRPr="007B4F3B" w:rsidRDefault="007B4F3B" w:rsidP="007B4F3B">
                      <w:pPr>
                        <w:pStyle w:val="Default"/>
                        <w:numPr>
                          <w:ilvl w:val="0"/>
                          <w:numId w:val="5"/>
                        </w:numPr>
                        <w:rPr>
                          <w:rFonts w:ascii="Garamond" w:hAnsi="Garamond"/>
                          <w:sz w:val="28"/>
                          <w:szCs w:val="28"/>
                        </w:rPr>
                      </w:pPr>
                      <w:r w:rsidRPr="007B4F3B">
                        <w:rPr>
                          <w:rFonts w:ascii="Garamond" w:hAnsi="Garamond"/>
                          <w:color w:val="auto"/>
                          <w:sz w:val="22"/>
                          <w:szCs w:val="28"/>
                        </w:rPr>
                        <w:t>Provide a safe space for students to make mistakes and learn from their mis</w:t>
                      </w:r>
                      <w:r>
                        <w:rPr>
                          <w:rFonts w:ascii="Garamond" w:hAnsi="Garamond"/>
                          <w:color w:val="auto"/>
                          <w:sz w:val="22"/>
                          <w:szCs w:val="28"/>
                        </w:rPr>
                        <w:t>s</w:t>
                      </w:r>
                      <w:r w:rsidRPr="007B4F3B">
                        <w:rPr>
                          <w:rFonts w:ascii="Garamond" w:hAnsi="Garamond"/>
                          <w:color w:val="auto"/>
                          <w:sz w:val="22"/>
                          <w:szCs w:val="28"/>
                        </w:rPr>
                        <w:t>teps without fear</w:t>
                      </w:r>
                      <w:r w:rsidR="005E4FC6">
                        <w:rPr>
                          <w:rFonts w:ascii="Garamond" w:hAnsi="Garamond"/>
                          <w:color w:val="auto"/>
                          <w:sz w:val="22"/>
                          <w:szCs w:val="28"/>
                        </w:rPr>
                        <w:t xml:space="preserve"> of failure</w:t>
                      </w:r>
                      <w:r w:rsidRPr="007B4F3B">
                        <w:rPr>
                          <w:rFonts w:ascii="Garamond" w:hAnsi="Garamond"/>
                          <w:color w:val="auto"/>
                          <w:sz w:val="22"/>
                          <w:szCs w:val="28"/>
                        </w:rPr>
                        <w:t>.</w:t>
                      </w:r>
                      <w:r w:rsidRPr="007B4F3B">
                        <w:rPr>
                          <w:rFonts w:ascii="Garamond" w:hAnsi="Garamond"/>
                          <w:sz w:val="28"/>
                          <w:szCs w:val="28"/>
                        </w:rPr>
                        <w:t xml:space="preserve"> </w:t>
                      </w:r>
                    </w:p>
                  </w:txbxContent>
                </v:textbox>
              </v:shape>
            </w:pict>
          </mc:Fallback>
        </mc:AlternateContent>
      </w:r>
      <w:r w:rsidR="006C0143" w:rsidRPr="006C0143">
        <w:rPr>
          <w:rFonts w:ascii="Garamond" w:hAnsi="Garamond" w:cs="Times New Roman"/>
          <w:b/>
          <w:sz w:val="28"/>
          <w:szCs w:val="28"/>
        </w:rPr>
        <w:t xml:space="preserve">(352) 748-1314 x81514 </w:t>
      </w:r>
      <w:r w:rsidR="00852EC6" w:rsidRPr="004B7942">
        <w:rPr>
          <w:rFonts w:ascii="Garamond" w:hAnsi="Garamond" w:cs="Times New Roman"/>
          <w:b/>
          <w:noProof/>
          <w:sz w:val="28"/>
          <w:szCs w:val="28"/>
          <w:lang w:eastAsia="zh-CN"/>
        </w:rPr>
        <mc:AlternateContent>
          <mc:Choice Requires="wps">
            <w:drawing>
              <wp:anchor distT="0" distB="0" distL="114300" distR="114300" simplePos="0" relativeHeight="251590144" behindDoc="0" locked="0" layoutInCell="1" allowOverlap="1" wp14:anchorId="279DA6AB" wp14:editId="565A034D">
                <wp:simplePos x="0" y="0"/>
                <wp:positionH relativeFrom="column">
                  <wp:posOffset>-306888</wp:posOffset>
                </wp:positionH>
                <wp:positionV relativeFrom="paragraph">
                  <wp:posOffset>278069</wp:posOffset>
                </wp:positionV>
                <wp:extent cx="3284220" cy="2065194"/>
                <wp:effectExtent l="0" t="0" r="0" b="0"/>
                <wp:wrapNone/>
                <wp:docPr id="5" name="Text Box 5"/>
                <wp:cNvGraphicFramePr/>
                <a:graphic xmlns:a="http://schemas.openxmlformats.org/drawingml/2006/main">
                  <a:graphicData uri="http://schemas.microsoft.com/office/word/2010/wordprocessingShape">
                    <wps:wsp>
                      <wps:cNvSpPr txBox="1"/>
                      <wps:spPr>
                        <a:xfrm>
                          <a:off x="0" y="0"/>
                          <a:ext cx="3284220" cy="2065194"/>
                        </a:xfrm>
                        <a:prstGeom prst="rect">
                          <a:avLst/>
                        </a:prstGeom>
                        <a:noFill/>
                        <a:ln w="6350">
                          <a:noFill/>
                        </a:ln>
                      </wps:spPr>
                      <wps:txbx>
                        <w:txbxContent>
                          <w:p w14:paraId="48882B04" w14:textId="109B518E" w:rsidR="002E5FEE" w:rsidRPr="007B4F3B" w:rsidRDefault="002E5FEE" w:rsidP="002E5FEE">
                            <w:pPr>
                              <w:jc w:val="center"/>
                              <w:rPr>
                                <w:rFonts w:ascii="Garamond" w:hAnsi="Garamond"/>
                                <w:sz w:val="24"/>
                              </w:rPr>
                            </w:pPr>
                            <w:r w:rsidRPr="007B4F3B">
                              <w:rPr>
                                <w:rFonts w:ascii="Garamond" w:hAnsi="Garamond"/>
                                <w:b/>
                                <w:sz w:val="24"/>
                              </w:rPr>
                              <w:t>Course Description</w:t>
                            </w:r>
                          </w:p>
                          <w:p w14:paraId="007B98FB" w14:textId="68FB5CA2" w:rsidR="002E5FEE" w:rsidRPr="007B4F3B" w:rsidRDefault="004B7942" w:rsidP="007B4F3B">
                            <w:pPr>
                              <w:rPr>
                                <w:rFonts w:ascii="Garamond" w:hAnsi="Garamond"/>
                              </w:rPr>
                            </w:pPr>
                            <w:r w:rsidRPr="007B4F3B">
                              <w:rPr>
                                <w:rFonts w:ascii="Garamond" w:hAnsi="Garamond"/>
                              </w:rPr>
                              <w:t xml:space="preserve">Civics is the study of your rights and our government.  </w:t>
                            </w:r>
                            <w:r w:rsidR="00852EC6" w:rsidRPr="007B4F3B">
                              <w:rPr>
                                <w:rFonts w:ascii="Garamond" w:hAnsi="Garamond"/>
                              </w:rPr>
                              <w:t xml:space="preserve">When we discuss </w:t>
                            </w:r>
                            <w:r w:rsidRPr="007B4F3B">
                              <w:rPr>
                                <w:rFonts w:ascii="Garamond" w:hAnsi="Garamond"/>
                              </w:rPr>
                              <w:t xml:space="preserve">rights, our focus is on how rights can be protected </w:t>
                            </w:r>
                            <w:r w:rsidR="006C0143" w:rsidRPr="007B4F3B">
                              <w:rPr>
                                <w:rFonts w:ascii="Garamond" w:hAnsi="Garamond"/>
                              </w:rPr>
                              <w:t>(</w:t>
                            </w:r>
                            <w:r w:rsidRPr="007B4F3B">
                              <w:rPr>
                                <w:rFonts w:ascii="Garamond" w:hAnsi="Garamond"/>
                              </w:rPr>
                              <w:t>or sometimes limited</w:t>
                            </w:r>
                            <w:r w:rsidR="006C0143" w:rsidRPr="007B4F3B">
                              <w:rPr>
                                <w:rFonts w:ascii="Garamond" w:hAnsi="Garamond"/>
                              </w:rPr>
                              <w:t>)</w:t>
                            </w:r>
                            <w:r w:rsidRPr="007B4F3B">
                              <w:rPr>
                                <w:rFonts w:ascii="Garamond" w:hAnsi="Garamond"/>
                              </w:rPr>
                              <w:t xml:space="preserve"> with an emphasis on how students can protect their </w:t>
                            </w:r>
                            <w:r w:rsidR="006C0143" w:rsidRPr="007B4F3B">
                              <w:rPr>
                                <w:rFonts w:ascii="Garamond" w:hAnsi="Garamond"/>
                              </w:rPr>
                              <w:t>rights.</w:t>
                            </w:r>
                            <w:r w:rsidRPr="007B4F3B">
                              <w:rPr>
                                <w:rFonts w:ascii="Garamond" w:hAnsi="Garamond"/>
                              </w:rPr>
                              <w:t xml:space="preserve">  When we learn about government, we focus on the origins and purposes of government and study the political procedures and functions so that as our students transition to adults, they grow with the knowledge that the government answers to them.</w:t>
                            </w:r>
                            <w:r w:rsidR="00C973C0">
                              <w:rPr>
                                <w:rFonts w:ascii="Garamond" w:hAnsi="Garamond"/>
                              </w:rPr>
                              <w:t xml:space="preserve">  This class will prepare students for the MJ Civics End of Course Exam.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DA6AB" id="Text Box 5" o:spid="_x0000_s1033" type="#_x0000_t202" style="position:absolute;left:0;text-align:left;margin-left:-24.15pt;margin-top:21.9pt;width:258.6pt;height:162.6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" filled="f" stroked="f" strokeweight=".5pt">
                <v:textbox>
                  <w:txbxContent>
                    <w:p w14:paraId="48882B04" w14:textId="109B518E" w:rsidR="002E5FEE" w:rsidRPr="007B4F3B" w:rsidRDefault="002E5FEE" w:rsidP="002E5FEE">
                      <w:pPr>
                        <w:jc w:val="center"/>
                        <w:rPr>
                          <w:rFonts w:ascii="Garamond" w:hAnsi="Garamond"/>
                          <w:sz w:val="24"/>
                        </w:rPr>
                      </w:pPr>
                      <w:r w:rsidRPr="007B4F3B">
                        <w:rPr>
                          <w:rFonts w:ascii="Garamond" w:hAnsi="Garamond"/>
                          <w:b/>
                          <w:sz w:val="24"/>
                        </w:rPr>
                        <w:t>Course Description</w:t>
                      </w:r>
                    </w:p>
                    <w:p w14:paraId="007B98FB" w14:textId="68FB5CA2" w:rsidR="002E5FEE" w:rsidRPr="007B4F3B" w:rsidRDefault="004B7942" w:rsidP="007B4F3B">
                      <w:pPr>
                        <w:rPr>
                          <w:rFonts w:ascii="Garamond" w:hAnsi="Garamond"/>
                        </w:rPr>
                      </w:pPr>
                      <w:r w:rsidRPr="007B4F3B">
                        <w:rPr>
                          <w:rFonts w:ascii="Garamond" w:hAnsi="Garamond"/>
                        </w:rPr>
                        <w:t xml:space="preserve">Civics is the study of your rights and our government.  </w:t>
                      </w:r>
                      <w:r w:rsidR="00852EC6" w:rsidRPr="007B4F3B">
                        <w:rPr>
                          <w:rFonts w:ascii="Garamond" w:hAnsi="Garamond"/>
                        </w:rPr>
                        <w:t xml:space="preserve">When we discuss </w:t>
                      </w:r>
                      <w:r w:rsidRPr="007B4F3B">
                        <w:rPr>
                          <w:rFonts w:ascii="Garamond" w:hAnsi="Garamond"/>
                        </w:rPr>
                        <w:t xml:space="preserve">rights, our focus is on how rights can be protected </w:t>
                      </w:r>
                      <w:r w:rsidR="006C0143" w:rsidRPr="007B4F3B">
                        <w:rPr>
                          <w:rFonts w:ascii="Garamond" w:hAnsi="Garamond"/>
                        </w:rPr>
                        <w:t>(</w:t>
                      </w:r>
                      <w:r w:rsidRPr="007B4F3B">
                        <w:rPr>
                          <w:rFonts w:ascii="Garamond" w:hAnsi="Garamond"/>
                        </w:rPr>
                        <w:t>or sometimes limited</w:t>
                      </w:r>
                      <w:r w:rsidR="006C0143" w:rsidRPr="007B4F3B">
                        <w:rPr>
                          <w:rFonts w:ascii="Garamond" w:hAnsi="Garamond"/>
                        </w:rPr>
                        <w:t>)</w:t>
                      </w:r>
                      <w:r w:rsidRPr="007B4F3B">
                        <w:rPr>
                          <w:rFonts w:ascii="Garamond" w:hAnsi="Garamond"/>
                        </w:rPr>
                        <w:t xml:space="preserve"> with an emphasis on how students can protect their </w:t>
                      </w:r>
                      <w:r w:rsidR="006C0143" w:rsidRPr="007B4F3B">
                        <w:rPr>
                          <w:rFonts w:ascii="Garamond" w:hAnsi="Garamond"/>
                        </w:rPr>
                        <w:t>rights.</w:t>
                      </w:r>
                      <w:r w:rsidRPr="007B4F3B">
                        <w:rPr>
                          <w:rFonts w:ascii="Garamond" w:hAnsi="Garamond"/>
                        </w:rPr>
                        <w:t xml:space="preserve">  When we learn about government, we focus on the origins and purposes of government and study the political procedures and functions so that as our students transition to adults, they grow with the knowledge that the government answers to them.</w:t>
                      </w:r>
                      <w:r w:rsidR="00C973C0">
                        <w:rPr>
                          <w:rFonts w:ascii="Garamond" w:hAnsi="Garamond"/>
                        </w:rPr>
                        <w:t xml:space="preserve">  This class will prepare students for the MJ Civics End of Course Exam.</w:t>
                      </w:r>
                    </w:p>
                  </w:txbxContent>
                </v:textbox>
              </v:shape>
            </w:pict>
          </mc:Fallback>
        </mc:AlternateContent>
      </w:r>
      <w:r w:rsidR="005354EA" w:rsidRPr="004B7942">
        <w:rPr>
          <w:rFonts w:ascii="Garamond" w:hAnsi="Garamond" w:cs="Times New Roman"/>
          <w:b/>
          <w:noProof/>
          <w:sz w:val="28"/>
          <w:szCs w:val="28"/>
          <w:lang w:eastAsia="zh-CN"/>
        </w:rPr>
        <mc:AlternateContent>
          <mc:Choice Requires="wps">
            <w:drawing>
              <wp:anchor distT="0" distB="0" distL="114300" distR="114300" simplePos="0" relativeHeight="251579904" behindDoc="0" locked="0" layoutInCell="1" allowOverlap="1" wp14:anchorId="322C0E2B" wp14:editId="036FD8AC">
                <wp:simplePos x="0" y="0"/>
                <wp:positionH relativeFrom="column">
                  <wp:posOffset>-297873</wp:posOffset>
                </wp:positionH>
                <wp:positionV relativeFrom="paragraph">
                  <wp:posOffset>266643</wp:posOffset>
                </wp:positionV>
                <wp:extent cx="3181985" cy="2078182"/>
                <wp:effectExtent l="0" t="0" r="18415" b="17780"/>
                <wp:wrapNone/>
                <wp:docPr id="4" name="Round Diagonal Corner Rectangle 4"/>
                <wp:cNvGraphicFramePr/>
                <a:graphic xmlns:a="http://schemas.openxmlformats.org/drawingml/2006/main">
                  <a:graphicData uri="http://schemas.microsoft.com/office/word/2010/wordprocessingShape">
                    <wps:wsp>
                      <wps:cNvSpPr/>
                      <wps:spPr>
                        <a:xfrm>
                          <a:off x="0" y="0"/>
                          <a:ext cx="3181985" cy="2078182"/>
                        </a:xfrm>
                        <a:prstGeom prst="round2DiagRect">
                          <a:avLst/>
                        </a:prstGeom>
                        <a:solidFill>
                          <a:schemeClr val="bg1"/>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98442FB" id="Round Diagonal Corner Rectangle 4" o:spid="_x0000_s1026" style="position:absolute;margin-left:-23.45pt;margin-top:21pt;width:250.55pt;height:163.65pt;z-index:251579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181985,207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" path="m346371,l3181985,r,l3181985,1731811v,191295,-155076,346371,-346371,346371l,2078182r,l,346371c,155076,155076,,346371,xe" fillcolor="white [3212]" strokecolor="#1f4d78 [1604]" strokeweight="1pt">
                <v:stroke joinstyle="miter"/>
                <v:path arrowok="t" o:connecttype="custom" o:connectlocs="346371,0;3181985,0;3181985,0;3181985,1731811;2835614,2078182;0,2078182;0,2078182;0,346371;346371,0" o:connectangles="0,0,0,0,0,0,0,0,0"/>
              </v:shape>
            </w:pict>
          </mc:Fallback>
        </mc:AlternateContent>
      </w:r>
      <w:r w:rsidR="00CA6222" w:rsidRPr="004B7942">
        <w:rPr>
          <w:rFonts w:ascii="Garamond" w:hAnsi="Garamond" w:cs="Times New Roman"/>
          <w:b/>
          <w:noProof/>
          <w:sz w:val="28"/>
          <w:szCs w:val="28"/>
          <w:lang w:eastAsia="zh-CN"/>
        </w:rPr>
        <mc:AlternateContent>
          <mc:Choice Requires="wps">
            <w:drawing>
              <wp:anchor distT="0" distB="0" distL="114300" distR="114300" simplePos="0" relativeHeight="251620864" behindDoc="0" locked="0" layoutInCell="1" allowOverlap="1" wp14:anchorId="747E5850" wp14:editId="7E11B56A">
                <wp:simplePos x="0" y="0"/>
                <wp:positionH relativeFrom="column">
                  <wp:posOffset>3172691</wp:posOffset>
                </wp:positionH>
                <wp:positionV relativeFrom="paragraph">
                  <wp:posOffset>1534332</wp:posOffset>
                </wp:positionV>
                <wp:extent cx="3823970" cy="1787237"/>
                <wp:effectExtent l="0" t="0" r="24130" b="22860"/>
                <wp:wrapNone/>
                <wp:docPr id="8" name="Flowchart: Alternate Process 8"/>
                <wp:cNvGraphicFramePr/>
                <a:graphic xmlns:a="http://schemas.openxmlformats.org/drawingml/2006/main">
                  <a:graphicData uri="http://schemas.microsoft.com/office/word/2010/wordprocessingShape">
                    <wps:wsp>
                      <wps:cNvSpPr/>
                      <wps:spPr>
                        <a:xfrm>
                          <a:off x="0" y="0"/>
                          <a:ext cx="3823970" cy="1787237"/>
                        </a:xfrm>
                        <a:prstGeom prst="flowChartAlternate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3F84C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8" o:spid="_x0000_s1026" type="#_x0000_t176" style="position:absolute;margin-left:249.8pt;margin-top:120.8pt;width:301.1pt;height:140.7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" filled="f" strokecolor="black [3213]" strokeweight="1pt"/>
            </w:pict>
          </mc:Fallback>
        </mc:AlternateContent>
      </w:r>
      <w:r w:rsidR="00CA6222" w:rsidRPr="004B7942">
        <w:rPr>
          <w:rFonts w:ascii="Garamond" w:hAnsi="Garamond"/>
          <w:noProof/>
          <w:sz w:val="28"/>
          <w:szCs w:val="28"/>
          <w:lang w:eastAsia="zh-CN"/>
        </w:rPr>
        <w:drawing>
          <wp:anchor distT="0" distB="0" distL="114300" distR="114300" simplePos="0" relativeHeight="251683328" behindDoc="0" locked="0" layoutInCell="1" allowOverlap="1" wp14:anchorId="3EA6D544" wp14:editId="4E07A844">
            <wp:simplePos x="0" y="0"/>
            <wp:positionH relativeFrom="column">
              <wp:posOffset>3991610</wp:posOffset>
            </wp:positionH>
            <wp:positionV relativeFrom="page">
              <wp:posOffset>4664133</wp:posOffset>
            </wp:positionV>
            <wp:extent cx="3100705" cy="3316605"/>
            <wp:effectExtent l="0" t="0" r="4445" b="0"/>
            <wp:wrapThrough wrapText="bothSides">
              <wp:wrapPolygon edited="0">
                <wp:start x="0" y="0"/>
                <wp:lineTo x="0" y="21464"/>
                <wp:lineTo x="21498" y="21464"/>
                <wp:lineTo x="21498"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1" r="3133"/>
                    <a:stretch/>
                  </pic:blipFill>
                  <pic:spPr bwMode="auto">
                    <a:xfrm>
                      <a:off x="0" y="0"/>
                      <a:ext cx="3100705" cy="33166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92D80" w:rsidRPr="004B7942">
        <w:rPr>
          <w:rFonts w:ascii="Garamond" w:hAnsi="Garamond" w:cs="Times New Roman"/>
          <w:b/>
          <w:noProof/>
          <w:sz w:val="28"/>
          <w:szCs w:val="28"/>
          <w:lang w:eastAsia="zh-CN"/>
        </w:rPr>
        <mc:AlternateContent>
          <mc:Choice Requires="wps">
            <w:drawing>
              <wp:anchor distT="0" distB="0" distL="114300" distR="114300" simplePos="0" relativeHeight="251596288" behindDoc="0" locked="0" layoutInCell="1" allowOverlap="1" wp14:anchorId="2F2976F6" wp14:editId="1DF0C0B8">
                <wp:simplePos x="0" y="0"/>
                <wp:positionH relativeFrom="column">
                  <wp:posOffset>2968389</wp:posOffset>
                </wp:positionH>
                <wp:positionV relativeFrom="paragraph">
                  <wp:posOffset>27722</wp:posOffset>
                </wp:positionV>
                <wp:extent cx="4026090" cy="1682115"/>
                <wp:effectExtent l="0" t="0" r="12700" b="13335"/>
                <wp:wrapNone/>
                <wp:docPr id="6" name="Horizontal Scroll 6"/>
                <wp:cNvGraphicFramePr/>
                <a:graphic xmlns:a="http://schemas.openxmlformats.org/drawingml/2006/main">
                  <a:graphicData uri="http://schemas.microsoft.com/office/word/2010/wordprocessingShape">
                    <wps:wsp>
                      <wps:cNvSpPr/>
                      <wps:spPr>
                        <a:xfrm>
                          <a:off x="0" y="0"/>
                          <a:ext cx="4026090" cy="1682115"/>
                        </a:xfrm>
                        <a:prstGeom prst="horizontalScroll">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A8D6E8"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6" o:spid="_x0000_s1026" type="#_x0000_t98" style="position:absolute;margin-left:233.75pt;margin-top:2.2pt;width:317pt;height:132.4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" filled="f" strokecolor="black [3213]" strokeweight="1pt">
                <v:stroke joinstyle="miter"/>
              </v:shape>
            </w:pict>
          </mc:Fallback>
        </mc:AlternateContent>
      </w:r>
      <w:r w:rsidR="00682FB6" w:rsidRPr="004B7942">
        <w:rPr>
          <w:rFonts w:ascii="Garamond" w:hAnsi="Garamond"/>
          <w:noProof/>
          <w:sz w:val="28"/>
          <w:szCs w:val="28"/>
          <w:lang w:eastAsia="zh-CN"/>
        </w:rPr>
        <mc:AlternateContent>
          <mc:Choice Requires="wps">
            <w:drawing>
              <wp:anchor distT="0" distB="0" distL="114300" distR="114300" simplePos="0" relativeHeight="251698688" behindDoc="0" locked="0" layoutInCell="1" allowOverlap="1" wp14:anchorId="6AADE07F" wp14:editId="18A92E6B">
                <wp:simplePos x="0" y="0"/>
                <wp:positionH relativeFrom="column">
                  <wp:posOffset>-295275</wp:posOffset>
                </wp:positionH>
                <wp:positionV relativeFrom="paragraph">
                  <wp:posOffset>6881495</wp:posOffset>
                </wp:positionV>
                <wp:extent cx="285750" cy="295275"/>
                <wp:effectExtent l="0" t="0" r="0" b="0"/>
                <wp:wrapNone/>
                <wp:docPr id="29" name="Text Box 29"/>
                <wp:cNvGraphicFramePr/>
                <a:graphic xmlns:a="http://schemas.openxmlformats.org/drawingml/2006/main">
                  <a:graphicData uri="http://schemas.microsoft.com/office/word/2010/wordprocessingShape">
                    <wps:wsp>
                      <wps:cNvSpPr txBox="1"/>
                      <wps:spPr>
                        <a:xfrm>
                          <a:off x="0" y="0"/>
                          <a:ext cx="285750" cy="295275"/>
                        </a:xfrm>
                        <a:prstGeom prst="rect">
                          <a:avLst/>
                        </a:prstGeom>
                        <a:noFill/>
                        <a:ln w="6350">
                          <a:noFill/>
                        </a:ln>
                      </wps:spPr>
                      <wps:txbx>
                        <w:txbxContent>
                          <w:p w14:paraId="0D4AF307" w14:textId="0755F7D0" w:rsidR="00682FB6" w:rsidRPr="00682FB6" w:rsidRDefault="00682FB6">
                            <w:pPr>
                              <w:rPr>
                                <w:rFonts w:ascii="Elephant" w:hAnsi="Elephant"/>
                                <w:color w:val="FFFFFF" w:themeColor="background1"/>
                                <w:sz w:val="28"/>
                                <w:szCs w:val="28"/>
                              </w:rPr>
                            </w:pPr>
                            <w:r>
                              <w:rPr>
                                <w:rFonts w:ascii="Elephant" w:hAnsi="Elephant"/>
                                <w:color w:val="FFFFFF" w:themeColor="background1"/>
                                <w:sz w:val="28"/>
                                <w:szCs w:val="28"/>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ADE07F" id="Text Box 29" o:spid="_x0000_s1034" type="#_x0000_t202" style="position:absolute;left:0;text-align:left;margin-left:-23.25pt;margin-top:541.85pt;width:22.5pt;height:23.25pt;z-index:251698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" filled="f" stroked="f" strokeweight=".5pt">
                <v:textbox>
                  <w:txbxContent>
                    <w:p w14:paraId="0D4AF307" w14:textId="0755F7D0" w:rsidR="00682FB6" w:rsidRPr="00682FB6" w:rsidRDefault="00682FB6">
                      <w:pPr>
                        <w:rPr>
                          <w:rFonts w:ascii="Elephant" w:hAnsi="Elephant"/>
                          <w:color w:val="FFFFFF" w:themeColor="background1"/>
                          <w:sz w:val="28"/>
                          <w:szCs w:val="28"/>
                        </w:rPr>
                      </w:pPr>
                      <w:r>
                        <w:rPr>
                          <w:rFonts w:ascii="Elephant" w:hAnsi="Elephant"/>
                          <w:color w:val="FFFFFF" w:themeColor="background1"/>
                          <w:sz w:val="28"/>
                          <w:szCs w:val="28"/>
                        </w:rPr>
                        <w:t>E</w:t>
                      </w:r>
                    </w:p>
                  </w:txbxContent>
                </v:textbox>
              </v:shape>
            </w:pict>
          </mc:Fallback>
        </mc:AlternateContent>
      </w:r>
      <w:r w:rsidR="00682FB6" w:rsidRPr="004B7942">
        <w:rPr>
          <w:rFonts w:ascii="Garamond" w:hAnsi="Garamond"/>
          <w:noProof/>
          <w:sz w:val="28"/>
          <w:szCs w:val="28"/>
          <w:lang w:eastAsia="zh-CN"/>
        </w:rPr>
        <mc:AlternateContent>
          <mc:Choice Requires="wps">
            <w:drawing>
              <wp:anchor distT="0" distB="0" distL="114300" distR="114300" simplePos="0" relativeHeight="251695616" behindDoc="0" locked="0" layoutInCell="1" allowOverlap="1" wp14:anchorId="6F4B163F" wp14:editId="7D310283">
                <wp:simplePos x="0" y="0"/>
                <wp:positionH relativeFrom="column">
                  <wp:posOffset>-276225</wp:posOffset>
                </wp:positionH>
                <wp:positionV relativeFrom="paragraph">
                  <wp:posOffset>6395720</wp:posOffset>
                </wp:positionV>
                <wp:extent cx="342900" cy="314325"/>
                <wp:effectExtent l="0" t="0" r="0" b="0"/>
                <wp:wrapNone/>
                <wp:docPr id="28" name="Text Box 28"/>
                <wp:cNvGraphicFramePr/>
                <a:graphic xmlns:a="http://schemas.openxmlformats.org/drawingml/2006/main">
                  <a:graphicData uri="http://schemas.microsoft.com/office/word/2010/wordprocessingShape">
                    <wps:wsp>
                      <wps:cNvSpPr txBox="1"/>
                      <wps:spPr>
                        <a:xfrm>
                          <a:off x="0" y="0"/>
                          <a:ext cx="342900" cy="314325"/>
                        </a:xfrm>
                        <a:prstGeom prst="rect">
                          <a:avLst/>
                        </a:prstGeom>
                        <a:noFill/>
                        <a:ln w="6350">
                          <a:noFill/>
                        </a:ln>
                      </wps:spPr>
                      <wps:txbx>
                        <w:txbxContent>
                          <w:p w14:paraId="0732E463" w14:textId="1184967E" w:rsidR="00682FB6" w:rsidRPr="00682FB6" w:rsidRDefault="00682FB6">
                            <w:pPr>
                              <w:rPr>
                                <w:rFonts w:ascii="Elephant" w:hAnsi="Elephant"/>
                                <w:color w:val="FFFFFF" w:themeColor="background1"/>
                                <w:sz w:val="28"/>
                                <w:szCs w:val="28"/>
                              </w:rPr>
                            </w:pPr>
                            <w:r>
                              <w:rPr>
                                <w:rFonts w:ascii="Elephant" w:hAnsi="Elephant"/>
                                <w:color w:val="FFFFFF" w:themeColor="background1"/>
                                <w:sz w:val="28"/>
                                <w:szCs w:val="28"/>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B163F" id="Text Box 28" o:spid="_x0000_s1035" type="#_x0000_t202" style="position:absolute;left:0;text-align:left;margin-left:-21.75pt;margin-top:503.6pt;width:27pt;height:24.7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" filled="f" stroked="f" strokeweight=".5pt">
                <v:textbox>
                  <w:txbxContent>
                    <w:p w14:paraId="0732E463" w14:textId="1184967E" w:rsidR="00682FB6" w:rsidRPr="00682FB6" w:rsidRDefault="00682FB6">
                      <w:pPr>
                        <w:rPr>
                          <w:rFonts w:ascii="Elephant" w:hAnsi="Elephant"/>
                          <w:color w:val="FFFFFF" w:themeColor="background1"/>
                          <w:sz w:val="28"/>
                          <w:szCs w:val="28"/>
                        </w:rPr>
                      </w:pPr>
                      <w:r>
                        <w:rPr>
                          <w:rFonts w:ascii="Elephant" w:hAnsi="Elephant"/>
                          <w:color w:val="FFFFFF" w:themeColor="background1"/>
                          <w:sz w:val="28"/>
                          <w:szCs w:val="28"/>
                        </w:rPr>
                        <w:t>D</w:t>
                      </w:r>
                    </w:p>
                  </w:txbxContent>
                </v:textbox>
              </v:shape>
            </w:pict>
          </mc:Fallback>
        </mc:AlternateContent>
      </w:r>
      <w:r w:rsidR="00682FB6" w:rsidRPr="004B7942">
        <w:rPr>
          <w:rFonts w:ascii="Garamond" w:hAnsi="Garamond"/>
          <w:noProof/>
          <w:sz w:val="28"/>
          <w:szCs w:val="28"/>
          <w:lang w:eastAsia="zh-CN"/>
        </w:rPr>
        <mc:AlternateContent>
          <mc:Choice Requires="wps">
            <w:drawing>
              <wp:anchor distT="0" distB="0" distL="114300" distR="114300" simplePos="0" relativeHeight="251692544" behindDoc="0" locked="0" layoutInCell="1" allowOverlap="1" wp14:anchorId="585ED969" wp14:editId="0C9AD50D">
                <wp:simplePos x="0" y="0"/>
                <wp:positionH relativeFrom="column">
                  <wp:posOffset>-266700</wp:posOffset>
                </wp:positionH>
                <wp:positionV relativeFrom="paragraph">
                  <wp:posOffset>5909945</wp:posOffset>
                </wp:positionV>
                <wp:extent cx="415925" cy="28575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415925" cy="285750"/>
                        </a:xfrm>
                        <a:prstGeom prst="rect">
                          <a:avLst/>
                        </a:prstGeom>
                        <a:noFill/>
                        <a:ln w="6350">
                          <a:noFill/>
                        </a:ln>
                      </wps:spPr>
                      <wps:txbx>
                        <w:txbxContent>
                          <w:p w14:paraId="723D04E9" w14:textId="6BA9CD3B" w:rsidR="00682FB6" w:rsidRPr="00682FB6" w:rsidRDefault="00682FB6">
                            <w:pPr>
                              <w:rPr>
                                <w:rFonts w:ascii="Elephant" w:hAnsi="Elephant"/>
                                <w:color w:val="FFFFFF" w:themeColor="background1"/>
                                <w:sz w:val="28"/>
                                <w:szCs w:val="28"/>
                              </w:rPr>
                            </w:pPr>
                            <w:r>
                              <w:rPr>
                                <w:rFonts w:ascii="Elephant" w:hAnsi="Elephant"/>
                                <w:color w:val="FFFFFF" w:themeColor="background1"/>
                                <w:sz w:val="28"/>
                                <w:szCs w:val="28"/>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ED969" id="Text Box 27" o:spid="_x0000_s1036" type="#_x0000_t202" style="position:absolute;left:0;text-align:left;margin-left:-21pt;margin-top:465.35pt;width:32.75pt;height:2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" filled="f" stroked="f" strokeweight=".5pt">
                <v:textbox>
                  <w:txbxContent>
                    <w:p w14:paraId="723D04E9" w14:textId="6BA9CD3B" w:rsidR="00682FB6" w:rsidRPr="00682FB6" w:rsidRDefault="00682FB6">
                      <w:pPr>
                        <w:rPr>
                          <w:rFonts w:ascii="Elephant" w:hAnsi="Elephant"/>
                          <w:color w:val="FFFFFF" w:themeColor="background1"/>
                          <w:sz w:val="28"/>
                          <w:szCs w:val="28"/>
                        </w:rPr>
                      </w:pPr>
                      <w:r>
                        <w:rPr>
                          <w:rFonts w:ascii="Elephant" w:hAnsi="Elephant"/>
                          <w:color w:val="FFFFFF" w:themeColor="background1"/>
                          <w:sz w:val="28"/>
                          <w:szCs w:val="28"/>
                        </w:rPr>
                        <w:t>I</w:t>
                      </w:r>
                    </w:p>
                  </w:txbxContent>
                </v:textbox>
              </v:shape>
            </w:pict>
          </mc:Fallback>
        </mc:AlternateContent>
      </w:r>
      <w:r w:rsidR="00682FB6" w:rsidRPr="004B7942">
        <w:rPr>
          <w:rFonts w:ascii="Garamond" w:hAnsi="Garamond"/>
          <w:noProof/>
          <w:sz w:val="28"/>
          <w:szCs w:val="28"/>
          <w:lang w:eastAsia="zh-CN"/>
        </w:rPr>
        <mc:AlternateContent>
          <mc:Choice Requires="wps">
            <w:drawing>
              <wp:anchor distT="0" distB="0" distL="114300" distR="114300" simplePos="0" relativeHeight="251689472" behindDoc="0" locked="0" layoutInCell="1" allowOverlap="1" wp14:anchorId="7A945E26" wp14:editId="590A81AC">
                <wp:simplePos x="0" y="0"/>
                <wp:positionH relativeFrom="column">
                  <wp:posOffset>-276225</wp:posOffset>
                </wp:positionH>
                <wp:positionV relativeFrom="paragraph">
                  <wp:posOffset>5405120</wp:posOffset>
                </wp:positionV>
                <wp:extent cx="295275" cy="295275"/>
                <wp:effectExtent l="0" t="0" r="0" b="0"/>
                <wp:wrapNone/>
                <wp:docPr id="26" name="Text Box 26"/>
                <wp:cNvGraphicFramePr/>
                <a:graphic xmlns:a="http://schemas.openxmlformats.org/drawingml/2006/main">
                  <a:graphicData uri="http://schemas.microsoft.com/office/word/2010/wordprocessingShape">
                    <wps:wsp>
                      <wps:cNvSpPr txBox="1"/>
                      <wps:spPr>
                        <a:xfrm>
                          <a:off x="0" y="0"/>
                          <a:ext cx="295275" cy="295275"/>
                        </a:xfrm>
                        <a:prstGeom prst="rect">
                          <a:avLst/>
                        </a:prstGeom>
                        <a:noFill/>
                        <a:ln w="6350">
                          <a:noFill/>
                        </a:ln>
                      </wps:spPr>
                      <wps:txbx>
                        <w:txbxContent>
                          <w:p w14:paraId="5C15FB08" w14:textId="453E89C0" w:rsidR="00682FB6" w:rsidRPr="00682FB6" w:rsidRDefault="00682FB6">
                            <w:pPr>
                              <w:rPr>
                                <w:rFonts w:ascii="Elephant" w:hAnsi="Elephant"/>
                                <w:color w:val="FFFFFF" w:themeColor="background1"/>
                                <w:sz w:val="28"/>
                                <w:szCs w:val="28"/>
                              </w:rPr>
                            </w:pPr>
                            <w:r>
                              <w:rPr>
                                <w:rFonts w:ascii="Elephant" w:hAnsi="Elephant"/>
                                <w:color w:val="FFFFFF" w:themeColor="background1"/>
                                <w:sz w:val="28"/>
                                <w:szCs w:val="28"/>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945E26" id="Text Box 26" o:spid="_x0000_s1037" type="#_x0000_t202" style="position:absolute;left:0;text-align:left;margin-left:-21.75pt;margin-top:425.6pt;width:23.25pt;height:23.25pt;z-index:251689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" filled="f" stroked="f" strokeweight=".5pt">
                <v:textbox>
                  <w:txbxContent>
                    <w:p w14:paraId="5C15FB08" w14:textId="453E89C0" w:rsidR="00682FB6" w:rsidRPr="00682FB6" w:rsidRDefault="00682FB6">
                      <w:pPr>
                        <w:rPr>
                          <w:rFonts w:ascii="Elephant" w:hAnsi="Elephant"/>
                          <w:color w:val="FFFFFF" w:themeColor="background1"/>
                          <w:sz w:val="28"/>
                          <w:szCs w:val="28"/>
                        </w:rPr>
                      </w:pPr>
                      <w:r>
                        <w:rPr>
                          <w:rFonts w:ascii="Elephant" w:hAnsi="Elephant"/>
                          <w:color w:val="FFFFFF" w:themeColor="background1"/>
                          <w:sz w:val="28"/>
                          <w:szCs w:val="28"/>
                        </w:rPr>
                        <w:t>R</w:t>
                      </w:r>
                    </w:p>
                  </w:txbxContent>
                </v:textbox>
              </v:shape>
            </w:pict>
          </mc:Fallback>
        </mc:AlternateContent>
      </w:r>
      <w:r w:rsidR="00682FB6" w:rsidRPr="004B7942">
        <w:rPr>
          <w:rFonts w:ascii="Garamond" w:hAnsi="Garamond"/>
          <w:noProof/>
          <w:sz w:val="28"/>
          <w:szCs w:val="28"/>
          <w:lang w:eastAsia="zh-CN"/>
        </w:rPr>
        <mc:AlternateContent>
          <mc:Choice Requires="wps">
            <w:drawing>
              <wp:anchor distT="0" distB="0" distL="114300" distR="114300" simplePos="0" relativeHeight="251686400" behindDoc="0" locked="0" layoutInCell="1" allowOverlap="1" wp14:anchorId="3855AB54" wp14:editId="6467A3CC">
                <wp:simplePos x="0" y="0"/>
                <wp:positionH relativeFrom="column">
                  <wp:posOffset>-276225</wp:posOffset>
                </wp:positionH>
                <wp:positionV relativeFrom="paragraph">
                  <wp:posOffset>4909820</wp:posOffset>
                </wp:positionV>
                <wp:extent cx="295275" cy="3810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295275" cy="381000"/>
                        </a:xfrm>
                        <a:prstGeom prst="rect">
                          <a:avLst/>
                        </a:prstGeom>
                        <a:noFill/>
                        <a:ln w="6350">
                          <a:noFill/>
                        </a:ln>
                      </wps:spPr>
                      <wps:txbx>
                        <w:txbxContent>
                          <w:p w14:paraId="58A23D8D" w14:textId="3BDAB7E3" w:rsidR="00682FB6" w:rsidRPr="00682FB6" w:rsidRDefault="00682FB6">
                            <w:pPr>
                              <w:rPr>
                                <w:rFonts w:ascii="Elephant" w:hAnsi="Elephant"/>
                                <w:color w:val="FFFFFF" w:themeColor="background1"/>
                                <w:sz w:val="28"/>
                                <w:szCs w:val="28"/>
                              </w:rPr>
                            </w:pPr>
                            <w:r w:rsidRPr="00682FB6">
                              <w:rPr>
                                <w:rFonts w:ascii="Elephant" w:hAnsi="Elephant"/>
                                <w:color w:val="FFFFFF" w:themeColor="background1"/>
                                <w:sz w:val="28"/>
                                <w:szCs w:val="28"/>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5AB54" id="Text Box 23" o:spid="_x0000_s1038" type="#_x0000_t202" style="position:absolute;left:0;text-align:left;margin-left:-21.75pt;margin-top:386.6pt;width:23.25pt;height:30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" filled="f" stroked="f" strokeweight=".5pt">
                <v:textbox>
                  <w:txbxContent>
                    <w:p w14:paraId="58A23D8D" w14:textId="3BDAB7E3" w:rsidR="00682FB6" w:rsidRPr="00682FB6" w:rsidRDefault="00682FB6">
                      <w:pPr>
                        <w:rPr>
                          <w:rFonts w:ascii="Elephant" w:hAnsi="Elephant"/>
                          <w:color w:val="FFFFFF" w:themeColor="background1"/>
                          <w:sz w:val="28"/>
                          <w:szCs w:val="28"/>
                        </w:rPr>
                      </w:pPr>
                      <w:r w:rsidRPr="00682FB6">
                        <w:rPr>
                          <w:rFonts w:ascii="Elephant" w:hAnsi="Elephant"/>
                          <w:color w:val="FFFFFF" w:themeColor="background1"/>
                          <w:sz w:val="28"/>
                          <w:szCs w:val="28"/>
                        </w:rPr>
                        <w:t>P</w:t>
                      </w:r>
                    </w:p>
                  </w:txbxContent>
                </v:textbox>
              </v:shape>
            </w:pict>
          </mc:Fallback>
        </mc:AlternateContent>
      </w:r>
      <w:r w:rsidR="002E5FEE" w:rsidRPr="004B7942">
        <w:rPr>
          <w:rFonts w:ascii="Garamond" w:hAnsi="Garamond" w:cs="Times New Roman"/>
          <w:b/>
          <w:sz w:val="28"/>
          <w:szCs w:val="28"/>
        </w:rPr>
        <w:t xml:space="preserve"> </w:t>
      </w:r>
      <w:r w:rsidR="00B01FA8" w:rsidRPr="004B7942">
        <w:rPr>
          <w:rFonts w:ascii="Garamond" w:hAnsi="Garamond" w:cs="Times New Roman"/>
          <w:b/>
          <w:sz w:val="28"/>
          <w:szCs w:val="28"/>
        </w:rPr>
        <w:tab/>
      </w:r>
      <w:r w:rsidR="006C0143">
        <w:rPr>
          <w:rFonts w:ascii="Garamond" w:hAnsi="Garamond" w:cs="Times New Roman"/>
          <w:b/>
          <w:sz w:val="28"/>
          <w:szCs w:val="28"/>
        </w:rPr>
        <w:t xml:space="preserve">                 </w:t>
      </w:r>
      <w:r w:rsidR="004B7942" w:rsidRPr="006C0143">
        <w:rPr>
          <w:rFonts w:ascii="Garamond" w:hAnsi="Garamond"/>
          <w:b/>
          <w:sz w:val="28"/>
          <w:szCs w:val="28"/>
        </w:rPr>
        <w:t>maxwell.deutsch@sumter.k12.fl.us</w:t>
      </w:r>
    </w:p>
    <w:sectPr w:rsidR="00FE1BE1" w:rsidRPr="006C0143" w:rsidSect="0066687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Elephant">
    <w:panose1 w:val="02020904090505020303"/>
    <w:charset w:val="00"/>
    <w:family w:val="roman"/>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ED5E106"/>
    <w:multiLevelType w:val="hybridMultilevel"/>
    <w:tmpl w:val="D5B5D1D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9B15FE9"/>
    <w:multiLevelType w:val="hybridMultilevel"/>
    <w:tmpl w:val="8BA6FEC2"/>
    <w:lvl w:ilvl="0" w:tplc="04090003">
      <w:start w:val="1"/>
      <w:numFmt w:val="bullet"/>
      <w:lvlText w:val="o"/>
      <w:lvlJc w:val="left"/>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19805D6"/>
    <w:multiLevelType w:val="hybridMultilevel"/>
    <w:tmpl w:val="32DEE280"/>
    <w:lvl w:ilvl="0" w:tplc="00F06544">
      <w:start w:val="1"/>
      <w:numFmt w:val="bullet"/>
      <w:lvlText w:val="µ"/>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616403DB"/>
    <w:multiLevelType w:val="hybridMultilevel"/>
    <w:tmpl w:val="13BA0C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C0E7C07"/>
    <w:multiLevelType w:val="hybridMultilevel"/>
    <w:tmpl w:val="532AF8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FEE"/>
    <w:rsid w:val="00086742"/>
    <w:rsid w:val="000C57D9"/>
    <w:rsid w:val="00152D4A"/>
    <w:rsid w:val="001B6FD6"/>
    <w:rsid w:val="002E5FEE"/>
    <w:rsid w:val="00490D93"/>
    <w:rsid w:val="004B7942"/>
    <w:rsid w:val="005354EA"/>
    <w:rsid w:val="005A179E"/>
    <w:rsid w:val="005E4FC6"/>
    <w:rsid w:val="0066687C"/>
    <w:rsid w:val="00682FB6"/>
    <w:rsid w:val="006C0143"/>
    <w:rsid w:val="007A5D74"/>
    <w:rsid w:val="007B4F3B"/>
    <w:rsid w:val="00835A35"/>
    <w:rsid w:val="00852EC6"/>
    <w:rsid w:val="00992D80"/>
    <w:rsid w:val="00AF3385"/>
    <w:rsid w:val="00AF5BEC"/>
    <w:rsid w:val="00B01FA8"/>
    <w:rsid w:val="00B90DB5"/>
    <w:rsid w:val="00BE5675"/>
    <w:rsid w:val="00C37399"/>
    <w:rsid w:val="00C43D62"/>
    <w:rsid w:val="00C973C0"/>
    <w:rsid w:val="00CA6222"/>
    <w:rsid w:val="00D26255"/>
    <w:rsid w:val="00D3488A"/>
    <w:rsid w:val="00DD597F"/>
    <w:rsid w:val="00F7662F"/>
    <w:rsid w:val="00FE1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44DBC"/>
  <w15:chartTrackingRefBased/>
  <w15:docId w15:val="{216FD511-460D-4551-A37C-24C385A13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FEE"/>
    <w:pPr>
      <w:spacing w:line="276" w:lineRule="auto"/>
    </w:pPr>
  </w:style>
  <w:style w:type="paragraph" w:styleId="Heading3">
    <w:name w:val="heading 3"/>
    <w:basedOn w:val="Default"/>
    <w:next w:val="Default"/>
    <w:link w:val="Heading3Char"/>
    <w:uiPriority w:val="99"/>
    <w:qFormat/>
    <w:rsid w:val="00F7662F"/>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5FEE"/>
    <w:rPr>
      <w:color w:val="0563C1" w:themeColor="hyperlink"/>
      <w:u w:val="single"/>
    </w:rPr>
  </w:style>
  <w:style w:type="paragraph" w:customStyle="1" w:styleId="Default">
    <w:name w:val="Default"/>
    <w:rsid w:val="00F7662F"/>
    <w:pPr>
      <w:autoSpaceDE w:val="0"/>
      <w:autoSpaceDN w:val="0"/>
      <w:adjustRightInd w:val="0"/>
      <w:spacing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9"/>
    <w:rsid w:val="00F7662F"/>
    <w:rPr>
      <w:rFonts w:ascii="Times New Roman" w:hAnsi="Times New Roman" w:cs="Times New Roman"/>
      <w:sz w:val="24"/>
      <w:szCs w:val="24"/>
    </w:rPr>
  </w:style>
  <w:style w:type="paragraph" w:styleId="ListParagraph">
    <w:name w:val="List Paragraph"/>
    <w:basedOn w:val="Normal"/>
    <w:uiPriority w:val="34"/>
    <w:qFormat/>
    <w:rsid w:val="00C37399"/>
    <w:pPr>
      <w:ind w:left="720"/>
      <w:contextualSpacing/>
    </w:pPr>
  </w:style>
  <w:style w:type="paragraph" w:styleId="BalloonText">
    <w:name w:val="Balloon Text"/>
    <w:basedOn w:val="Normal"/>
    <w:link w:val="BalloonTextChar"/>
    <w:uiPriority w:val="99"/>
    <w:semiHidden/>
    <w:unhideWhenUsed/>
    <w:rsid w:val="00992D8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D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95c8187-928f-4abc-b785-e9b1fba1062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D9F1AAFFF4F74C9B13051F14AD3F62" ma:contentTypeVersion="17" ma:contentTypeDescription="Create a new document." ma:contentTypeScope="" ma:versionID="cfe8959ea49c417b6cb9b6317b0226d6">
  <xsd:schema xmlns:xsd="http://www.w3.org/2001/XMLSchema" xmlns:xs="http://www.w3.org/2001/XMLSchema" xmlns:p="http://schemas.microsoft.com/office/2006/metadata/properties" xmlns:ns3="895c8187-928f-4abc-b785-e9b1fba10626" xmlns:ns4="69f06704-f1f3-40d1-9ee4-6a8b46c4585e" targetNamespace="http://schemas.microsoft.com/office/2006/metadata/properties" ma:root="true" ma:fieldsID="e6637d971f8b76f78385b99b50bf9046" ns3:_="" ns4:_="">
    <xsd:import namespace="895c8187-928f-4abc-b785-e9b1fba10626"/>
    <xsd:import namespace="69f06704-f1f3-40d1-9ee4-6a8b46c4585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c8187-928f-4abc-b785-e9b1fba106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f06704-f1f3-40d1-9ee4-6a8b46c458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255224-E1E8-4B79-B225-668F4DA8A7F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9f06704-f1f3-40d1-9ee4-6a8b46c4585e"/>
    <ds:schemaRef ds:uri="895c8187-928f-4abc-b785-e9b1fba10626"/>
    <ds:schemaRef ds:uri="http://www.w3.org/XML/1998/namespace"/>
    <ds:schemaRef ds:uri="http://purl.org/dc/dcmitype/"/>
  </ds:schemaRefs>
</ds:datastoreItem>
</file>

<file path=customXml/itemProps2.xml><?xml version="1.0" encoding="utf-8"?>
<ds:datastoreItem xmlns:ds="http://schemas.openxmlformats.org/officeDocument/2006/customXml" ds:itemID="{1B904C16-AD7F-4BD8-9A48-7A0746FE986A}">
  <ds:schemaRefs>
    <ds:schemaRef ds:uri="http://schemas.microsoft.com/sharepoint/v3/contenttype/forms"/>
  </ds:schemaRefs>
</ds:datastoreItem>
</file>

<file path=customXml/itemProps3.xml><?xml version="1.0" encoding="utf-8"?>
<ds:datastoreItem xmlns:ds="http://schemas.openxmlformats.org/officeDocument/2006/customXml" ds:itemID="{0EF5C0FC-D3FF-4F05-B11A-E53E5647A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5c8187-928f-4abc-b785-e9b1fba10626"/>
    <ds:schemaRef ds:uri="69f06704-f1f3-40d1-9ee4-6a8b46c458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Pages>
  <Words>29</Words>
  <Characters>166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Sumter County School District</Company>
  <LinksUpToDate>false</LinksUpToDate>
  <CharactersWithSpaces>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Squire, Deanna;Deutsch, Maxwell</dc:creator>
  <cp:keywords/>
  <dc:description/>
  <cp:lastModifiedBy>Deutsch, Maxwell</cp:lastModifiedBy>
  <cp:revision>7</cp:revision>
  <cp:lastPrinted>2024-08-13T13:53:00Z</cp:lastPrinted>
  <dcterms:created xsi:type="dcterms:W3CDTF">2024-08-13T11:35:00Z</dcterms:created>
  <dcterms:modified xsi:type="dcterms:W3CDTF">2024-08-13T14:01:00Z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0x010100FBD9F1AAFFF4F74C9B13051F14AD3F62</vt:lpwstr>
  </property>
</Properties>
</file>